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6B1" w:rsidRPr="001439EA" w:rsidRDefault="003636B1" w:rsidP="003636B1">
      <w:pPr>
        <w:pStyle w:val="2"/>
        <w:spacing w:line="276" w:lineRule="auto"/>
        <w:ind w:left="-284" w:firstLine="0"/>
        <w:jc w:val="center"/>
        <w:rPr>
          <w:rFonts w:ascii="Times New Roman" w:hAnsi="Times New Roman" w:cs="Times New Roman"/>
          <w:b/>
          <w:color w:val="auto"/>
          <w:sz w:val="24"/>
          <w:szCs w:val="24"/>
        </w:rPr>
      </w:pPr>
      <w:bookmarkStart w:id="0" w:name="_Toc112679863"/>
      <w:bookmarkStart w:id="1" w:name="_Toc128470913"/>
      <w:bookmarkStart w:id="2" w:name="_GoBack"/>
      <w:bookmarkEnd w:id="2"/>
      <w:r w:rsidRPr="001439EA">
        <w:rPr>
          <w:rFonts w:ascii="Times New Roman" w:hAnsi="Times New Roman" w:cs="Times New Roman"/>
          <w:b/>
          <w:color w:val="auto"/>
          <w:sz w:val="24"/>
          <w:szCs w:val="24"/>
        </w:rPr>
        <w:t>РАБОЧАЯ ПРОГРАММА ВОСПИТАНИЯ</w:t>
      </w:r>
      <w:bookmarkEnd w:id="0"/>
      <w:bookmarkEnd w:id="1"/>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bookmarkStart w:id="3" w:name="_Toc90720774"/>
      <w:bookmarkStart w:id="4" w:name="_Toc90809287"/>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Пояснительная записка</w:t>
      </w:r>
      <w:bookmarkEnd w:id="3"/>
      <w:bookmarkEnd w:id="4"/>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Рабочая программа воспитания ИП </w:t>
      </w:r>
      <w:r>
        <w:rPr>
          <w:rFonts w:eastAsia="Times New Roman" w:cs="Times New Roman"/>
          <w:kern w:val="2"/>
          <w:sz w:val="24"/>
          <w:szCs w:val="24"/>
          <w:lang w:eastAsia="ko-KR"/>
        </w:rPr>
        <w:t>Чурчаева А.М-А.</w:t>
      </w:r>
      <w:r w:rsidRPr="001439EA">
        <w:rPr>
          <w:rFonts w:eastAsia="Times New Roman" w:cs="Times New Roman"/>
          <w:kern w:val="2"/>
          <w:sz w:val="24"/>
          <w:szCs w:val="24"/>
          <w:lang w:eastAsia="ko-KR"/>
        </w:rPr>
        <w:t xml:space="preserve">, реализующей образовательные программы начального общего, основного общего, среднего общего образования, разработана на основе Федерального закона от 29 декабря 2012 года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годах, федерального государственного образовательного стандарта начального общего, образования </w:t>
      </w:r>
      <w:r w:rsidRPr="001439EA">
        <w:rPr>
          <w:rFonts w:eastAsia="Times New Roman" w:cs="Times New Roman"/>
          <w:color w:val="000000"/>
          <w:w w:val="0"/>
          <w:kern w:val="2"/>
          <w:sz w:val="24"/>
          <w:szCs w:val="24"/>
          <w:lang w:eastAsia="ko-KR"/>
        </w:rPr>
        <w:t>(далее – ФГОС), актуализирована на основании федеральной образовательной программы начального общего образования (далее – ФОП), приказа Министерства Просвещения Российской Федерации от 9 октября 2024 года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r w:rsidRPr="001439EA">
        <w:rPr>
          <w:rFonts w:eastAsia="Times New Roman" w:cs="Times New Roman"/>
          <w:kern w:val="2"/>
          <w:sz w:val="24"/>
          <w:szCs w:val="24"/>
          <w:lang w:eastAsia="ko-KR"/>
        </w:rPr>
        <w:t xml:space="preserve">.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Программа является методическим документом, определяющим комплекс основных характеристик воспитательной работы, осуществляемой в школе, разработана с учетом государственной и региональной политики в области образования и воспитания.</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разработана и согласована с участием коллегиальных органов управления школой (в том числе советов обучающихся), советов родителей; 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предусматривает приобщение обучающихся к российским и национальным традиционным духовным ценностям</w:t>
      </w:r>
      <w:r w:rsidRPr="001439EA">
        <w:rPr>
          <w:rFonts w:eastAsia="Times New Roman" w:cs="Times New Roman"/>
          <w:kern w:val="2"/>
          <w:sz w:val="24"/>
          <w:szCs w:val="24"/>
          <w:lang w:eastAsia="ko-KR"/>
        </w:rPr>
        <w:t>, в</w:t>
      </w:r>
      <w:r w:rsidRPr="001439EA">
        <w:rPr>
          <w:rFonts w:eastAsia="Times New Roman" w:cs="Times New Roman"/>
          <w:color w:val="000000"/>
          <w:w w:val="0"/>
          <w:kern w:val="2"/>
          <w:sz w:val="24"/>
          <w:szCs w:val="24"/>
          <w:lang w:eastAsia="ko-KR"/>
        </w:rPr>
        <w:t xml:space="preserve">ключая культурные ценности своей этнической группы, правилам и нормам поведения в российском обществе.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Программа воспитания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Программа воспитания включает три раздела: целевой; содержательный; организационный.</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Приложение: календарный план воспитательной работы начального общего образования (актуализируется на начало нового учебного года).</w:t>
      </w:r>
    </w:p>
    <w:p w:rsidR="003636B1" w:rsidRPr="001439EA" w:rsidRDefault="003636B1" w:rsidP="003636B1">
      <w:pPr>
        <w:widowControl w:val="0"/>
        <w:tabs>
          <w:tab w:val="left" w:pos="851"/>
        </w:tabs>
        <w:autoSpaceDE w:val="0"/>
        <w:autoSpaceDN w:val="0"/>
        <w:spacing w:line="276" w:lineRule="auto"/>
        <w:ind w:firstLine="0"/>
        <w:rPr>
          <w:rFonts w:eastAsia="Times New Roman" w:cs="Times New Roman"/>
          <w:iCs/>
          <w:color w:val="000000"/>
          <w:w w:val="0"/>
          <w:kern w:val="2"/>
          <w:sz w:val="24"/>
          <w:szCs w:val="24"/>
          <w:lang w:eastAsia="ko-KR"/>
        </w:rPr>
      </w:pPr>
    </w:p>
    <w:p w:rsidR="003636B1" w:rsidRPr="001439EA" w:rsidRDefault="003636B1" w:rsidP="003636B1">
      <w:pPr>
        <w:pStyle w:val="a3"/>
        <w:keepNext/>
        <w:keepLines/>
        <w:widowControl w:val="0"/>
        <w:numPr>
          <w:ilvl w:val="0"/>
          <w:numId w:val="19"/>
        </w:numPr>
        <w:autoSpaceDE w:val="0"/>
        <w:autoSpaceDN w:val="0"/>
        <w:spacing w:line="276" w:lineRule="auto"/>
        <w:jc w:val="center"/>
        <w:outlineLvl w:val="0"/>
        <w:rPr>
          <w:rFonts w:eastAsia="Times New Roman" w:cs="Times New Roman"/>
          <w:b/>
          <w:bCs/>
          <w:color w:val="000000"/>
          <w:w w:val="0"/>
          <w:kern w:val="2"/>
          <w:sz w:val="24"/>
          <w:szCs w:val="24"/>
          <w:lang w:eastAsia="ko-KR"/>
        </w:rPr>
      </w:pPr>
      <w:bookmarkStart w:id="5" w:name="_Toc90720775"/>
      <w:bookmarkStart w:id="6" w:name="_Toc90809288"/>
      <w:r w:rsidRPr="001439EA">
        <w:rPr>
          <w:rFonts w:eastAsia="Times New Roman" w:cs="Times New Roman"/>
          <w:b/>
          <w:bCs/>
          <w:color w:val="000000"/>
          <w:w w:val="0"/>
          <w:kern w:val="2"/>
          <w:sz w:val="24"/>
          <w:szCs w:val="24"/>
          <w:lang w:eastAsia="ko-KR"/>
        </w:rPr>
        <w:t>ЦЕЛЕВОЙ РАЗДЕЛ</w:t>
      </w:r>
      <w:bookmarkEnd w:id="5"/>
      <w:bookmarkEnd w:id="6"/>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lastRenderedPageBreak/>
        <w:t xml:space="preserve"> 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3636B1" w:rsidRPr="001439EA" w:rsidRDefault="003636B1" w:rsidP="003636B1">
      <w:pPr>
        <w:widowControl w:val="0"/>
        <w:wordWrap w:val="0"/>
        <w:spacing w:line="259"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rsidR="003636B1" w:rsidRPr="001439EA" w:rsidRDefault="003636B1" w:rsidP="003636B1">
      <w:pPr>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xml:space="preserve"> 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3636B1" w:rsidRPr="001439EA" w:rsidRDefault="003636B1" w:rsidP="003636B1">
      <w:pPr>
        <w:keepNext/>
        <w:keepLines/>
        <w:widowControl w:val="0"/>
        <w:wordWrap w:val="0"/>
        <w:autoSpaceDE w:val="0"/>
        <w:autoSpaceDN w:val="0"/>
        <w:spacing w:line="276" w:lineRule="auto"/>
        <w:ind w:firstLine="0"/>
        <w:jc w:val="center"/>
        <w:outlineLvl w:val="0"/>
        <w:rPr>
          <w:rFonts w:eastAsia="Times New Roman" w:cs="Times New Roman"/>
          <w:b/>
          <w:bCs/>
          <w:color w:val="000000"/>
          <w:w w:val="0"/>
          <w:kern w:val="2"/>
          <w:sz w:val="24"/>
          <w:szCs w:val="24"/>
          <w:lang w:eastAsia="ko-KR"/>
        </w:rPr>
      </w:pPr>
    </w:p>
    <w:p w:rsidR="003636B1" w:rsidRPr="001439EA" w:rsidRDefault="003636B1" w:rsidP="003636B1">
      <w:pPr>
        <w:keepNext/>
        <w:keepLines/>
        <w:widowControl w:val="0"/>
        <w:wordWrap w:val="0"/>
        <w:autoSpaceDE w:val="0"/>
        <w:autoSpaceDN w:val="0"/>
        <w:spacing w:line="276" w:lineRule="auto"/>
        <w:ind w:left="-284" w:firstLine="0"/>
        <w:jc w:val="center"/>
        <w:outlineLvl w:val="0"/>
        <w:rPr>
          <w:rFonts w:asciiTheme="minorHAnsi" w:eastAsia="Times New Roman" w:hAnsiTheme="minorHAnsi"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1.1. Цель и задачи воспитанияобучающихся</w:t>
      </w:r>
    </w:p>
    <w:p w:rsidR="003636B1" w:rsidRPr="001439EA" w:rsidRDefault="003636B1" w:rsidP="003636B1">
      <w:pPr>
        <w:tabs>
          <w:tab w:val="left" w:pos="567"/>
        </w:tabs>
        <w:spacing w:line="276" w:lineRule="auto"/>
        <w:ind w:left="-284" w:firstLine="426"/>
        <w:rPr>
          <w:rFonts w:eastAsia="Times New Roman" w:cs="Times New Roman"/>
          <w:iCs/>
          <w:sz w:val="24"/>
          <w:szCs w:val="24"/>
        </w:rPr>
      </w:pPr>
    </w:p>
    <w:p w:rsidR="003636B1" w:rsidRPr="001439EA" w:rsidRDefault="003636B1" w:rsidP="003636B1">
      <w:pPr>
        <w:tabs>
          <w:tab w:val="left" w:pos="567"/>
        </w:tabs>
        <w:spacing w:line="276" w:lineRule="auto"/>
        <w:ind w:left="-284" w:firstLine="426"/>
        <w:rPr>
          <w:rFonts w:eastAsia="Times New Roman" w:cs="Times New Roman"/>
          <w:sz w:val="24"/>
          <w:szCs w:val="24"/>
        </w:rPr>
      </w:pPr>
      <w:r w:rsidRPr="001439EA">
        <w:rPr>
          <w:rFonts w:eastAsia="Times New Roman" w:cs="Times New Roman"/>
          <w:iCs/>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r w:rsidRPr="001439EA">
        <w:rPr>
          <w:rFonts w:eastAsia="Times New Roman" w:cs="Times New Roman"/>
          <w:sz w:val="24"/>
          <w:szCs w:val="24"/>
        </w:rPr>
        <w:t xml:space="preserve">В соответствии с этим идеалом и нормативными правовыми актами Российской Федерации в сфере образования </w:t>
      </w:r>
      <w:r w:rsidRPr="001439EA">
        <w:rPr>
          <w:rFonts w:eastAsia="Times New Roman" w:cs="Times New Roman"/>
          <w:b/>
          <w:sz w:val="24"/>
          <w:szCs w:val="24"/>
        </w:rPr>
        <w:t>цель воспитания</w:t>
      </w:r>
      <w:r w:rsidRPr="001439EA">
        <w:rPr>
          <w:rFonts w:eastAsia="Times New Roman" w:cs="Times New Roman"/>
          <w:sz w:val="24"/>
          <w:szCs w:val="24"/>
        </w:rPr>
        <w:t xml:space="preserve">обучающихся в школе: </w:t>
      </w:r>
    </w:p>
    <w:p w:rsidR="003636B1" w:rsidRPr="001439EA" w:rsidRDefault="003636B1" w:rsidP="003636B1">
      <w:pPr>
        <w:numPr>
          <w:ilvl w:val="0"/>
          <w:numId w:val="7"/>
        </w:numPr>
        <w:tabs>
          <w:tab w:val="left" w:pos="567"/>
        </w:tabs>
        <w:spacing w:line="276" w:lineRule="auto"/>
        <w:ind w:left="-284" w:firstLine="426"/>
        <w:rPr>
          <w:rFonts w:eastAsia="№Е" w:cs="Times New Roman"/>
          <w:sz w:val="24"/>
          <w:szCs w:val="24"/>
        </w:rPr>
      </w:pPr>
      <w:r w:rsidRPr="001439EA">
        <w:rPr>
          <w:rFonts w:eastAsia="№Е" w:cs="Times New Roman"/>
          <w:sz w:val="24"/>
          <w:szCs w:val="24"/>
        </w:rPr>
        <w:t>развитие личности, создание условий для личностного развития,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3636B1" w:rsidRPr="001439EA" w:rsidRDefault="003636B1" w:rsidP="003636B1">
      <w:pPr>
        <w:numPr>
          <w:ilvl w:val="0"/>
          <w:numId w:val="7"/>
        </w:numPr>
        <w:tabs>
          <w:tab w:val="left" w:pos="567"/>
        </w:tabs>
        <w:spacing w:line="276" w:lineRule="auto"/>
        <w:ind w:left="-284" w:firstLine="426"/>
        <w:rPr>
          <w:rFonts w:eastAsia="№Е" w:cs="Times New Roman"/>
          <w:sz w:val="24"/>
          <w:szCs w:val="24"/>
        </w:rPr>
      </w:pPr>
      <w:r w:rsidRPr="001439EA">
        <w:rPr>
          <w:rFonts w:eastAsia="№Е"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(Федеральный закон от 29 декабря 2012 года                 № 273-ФЗ «Об образовании в Российской Федерации, ст. 2, п. 2).</w:t>
      </w:r>
    </w:p>
    <w:p w:rsidR="003636B1" w:rsidRPr="001439EA" w:rsidRDefault="003636B1" w:rsidP="003636B1">
      <w:pPr>
        <w:tabs>
          <w:tab w:val="left" w:pos="567"/>
        </w:tabs>
        <w:spacing w:line="276" w:lineRule="auto"/>
        <w:ind w:left="-284" w:firstLine="426"/>
        <w:rPr>
          <w:rFonts w:eastAsia="Times New Roman" w:cs="Times New Roman"/>
          <w:sz w:val="24"/>
          <w:szCs w:val="24"/>
        </w:rPr>
      </w:pPr>
      <w:r w:rsidRPr="001439EA">
        <w:rPr>
          <w:rFonts w:eastAsia="Times New Roman" w:cs="Times New Roman"/>
          <w:b/>
          <w:sz w:val="24"/>
          <w:szCs w:val="24"/>
        </w:rPr>
        <w:t>Задачами воспитания</w:t>
      </w:r>
      <w:r w:rsidRPr="001439EA">
        <w:rPr>
          <w:rFonts w:eastAsia="Times New Roman" w:cs="Times New Roman"/>
          <w:sz w:val="24"/>
          <w:szCs w:val="24"/>
        </w:rPr>
        <w:t xml:space="preserve"> обучающихся в школе являются:</w:t>
      </w:r>
    </w:p>
    <w:p w:rsidR="003636B1" w:rsidRPr="001439EA" w:rsidRDefault="003636B1" w:rsidP="003636B1">
      <w:pPr>
        <w:pStyle w:val="a6"/>
        <w:numPr>
          <w:ilvl w:val="0"/>
          <w:numId w:val="1"/>
        </w:numPr>
        <w:tabs>
          <w:tab w:val="left" w:pos="567"/>
        </w:tabs>
        <w:spacing w:line="276" w:lineRule="auto"/>
        <w:ind w:left="-284" w:firstLine="426"/>
        <w:jc w:val="both"/>
        <w:rPr>
          <w:rFonts w:ascii="Times New Roman" w:eastAsia="Times New Roman" w:hAnsi="Times New Roman" w:cs="Times New Roman"/>
          <w:iCs/>
          <w:sz w:val="24"/>
          <w:szCs w:val="24"/>
        </w:rPr>
      </w:pPr>
      <w:bookmarkStart w:id="7" w:name="_Toc90720777"/>
      <w:bookmarkStart w:id="8" w:name="_Toc90809290"/>
      <w:r w:rsidRPr="001439EA">
        <w:rPr>
          <w:rFonts w:ascii="Times New Roman" w:eastAsia="Times New Roman" w:hAnsi="Times New Roman" w:cs="Times New Roman"/>
          <w:iCs/>
          <w:sz w:val="24"/>
          <w:szCs w:val="24"/>
        </w:rPr>
        <w:t>усвоение ими знаний, норм, духовно-нравственных ценностей, традиций, которые выработало российское общество (социально значимых знаний);</w:t>
      </w:r>
    </w:p>
    <w:p w:rsidR="003636B1" w:rsidRPr="001439EA" w:rsidRDefault="003636B1" w:rsidP="003636B1">
      <w:pPr>
        <w:pStyle w:val="a6"/>
        <w:numPr>
          <w:ilvl w:val="0"/>
          <w:numId w:val="1"/>
        </w:numPr>
        <w:tabs>
          <w:tab w:val="left" w:pos="567"/>
        </w:tabs>
        <w:spacing w:line="276" w:lineRule="auto"/>
        <w:ind w:left="-284" w:firstLine="426"/>
        <w:jc w:val="both"/>
        <w:rPr>
          <w:rFonts w:ascii="Times New Roman" w:eastAsia="Times New Roman" w:hAnsi="Times New Roman" w:cs="Times New Roman"/>
          <w:iCs/>
          <w:sz w:val="24"/>
          <w:szCs w:val="24"/>
        </w:rPr>
      </w:pPr>
      <w:r w:rsidRPr="001439EA">
        <w:rPr>
          <w:rFonts w:ascii="Times New Roman" w:eastAsia="Times New Roman" w:hAnsi="Times New Roman" w:cs="Times New Roman"/>
          <w:iCs/>
          <w:sz w:val="24"/>
          <w:szCs w:val="24"/>
        </w:rPr>
        <w:t>формирование и развитие позитивных личностных отношений к этим нормам, ценностям, традициям (их освоение, принятие);</w:t>
      </w:r>
    </w:p>
    <w:p w:rsidR="003636B1" w:rsidRPr="001439EA" w:rsidRDefault="003636B1" w:rsidP="003636B1">
      <w:pPr>
        <w:pStyle w:val="a6"/>
        <w:numPr>
          <w:ilvl w:val="0"/>
          <w:numId w:val="1"/>
        </w:numPr>
        <w:tabs>
          <w:tab w:val="left" w:pos="567"/>
        </w:tabs>
        <w:spacing w:line="276" w:lineRule="auto"/>
        <w:ind w:left="-284" w:firstLine="426"/>
        <w:jc w:val="both"/>
        <w:rPr>
          <w:rFonts w:ascii="Times New Roman" w:eastAsia="Times New Roman" w:hAnsi="Times New Roman" w:cs="Times New Roman"/>
          <w:iCs/>
          <w:sz w:val="24"/>
          <w:szCs w:val="24"/>
        </w:rPr>
      </w:pPr>
      <w:r w:rsidRPr="001439EA">
        <w:rPr>
          <w:rFonts w:ascii="Times New Roman" w:eastAsia="Times New Roman" w:hAnsi="Times New Roman" w:cs="Times New Roman"/>
          <w:iCs/>
          <w:sz w:val="24"/>
          <w:szCs w:val="24"/>
        </w:rPr>
        <w:t>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и сформированных отношений на практике (опыта нравственных поступков, социально значимых дел);</w:t>
      </w:r>
    </w:p>
    <w:p w:rsidR="003636B1" w:rsidRPr="001439EA" w:rsidRDefault="003636B1" w:rsidP="003636B1">
      <w:pPr>
        <w:pStyle w:val="a6"/>
        <w:numPr>
          <w:ilvl w:val="0"/>
          <w:numId w:val="1"/>
        </w:numPr>
        <w:tabs>
          <w:tab w:val="left" w:pos="567"/>
        </w:tabs>
        <w:spacing w:line="276" w:lineRule="auto"/>
        <w:ind w:left="-284" w:firstLine="426"/>
        <w:jc w:val="both"/>
        <w:rPr>
          <w:rFonts w:ascii="Times New Roman" w:eastAsia="Times New Roman" w:hAnsi="Times New Roman" w:cs="Times New Roman"/>
          <w:iCs/>
          <w:sz w:val="24"/>
          <w:szCs w:val="24"/>
        </w:rPr>
      </w:pPr>
      <w:r w:rsidRPr="001439EA">
        <w:rPr>
          <w:rFonts w:ascii="Times New Roman" w:eastAsia="Times New Roman" w:hAnsi="Times New Roman" w:cs="Times New Roman"/>
          <w:iCs/>
          <w:sz w:val="24"/>
          <w:szCs w:val="24"/>
        </w:rPr>
        <w:t>достижение личностных результатов освоения общеобразовательных программ в соответствии с ФГОС НОО.</w:t>
      </w:r>
    </w:p>
    <w:p w:rsidR="003636B1" w:rsidRPr="001439EA" w:rsidRDefault="003636B1" w:rsidP="003636B1">
      <w:pPr>
        <w:pStyle w:val="a6"/>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lastRenderedPageBreak/>
        <w:t>Личностные результаты освоения обучающимися образовательных программ включают:</w:t>
      </w:r>
    </w:p>
    <w:p w:rsidR="003636B1" w:rsidRPr="001439EA" w:rsidRDefault="003636B1" w:rsidP="003636B1">
      <w:pPr>
        <w:pStyle w:val="a6"/>
        <w:numPr>
          <w:ilvl w:val="0"/>
          <w:numId w:val="15"/>
        </w:numPr>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осознание российской гражданской идентичности;</w:t>
      </w:r>
    </w:p>
    <w:p w:rsidR="003636B1" w:rsidRPr="001439EA" w:rsidRDefault="003636B1" w:rsidP="003636B1">
      <w:pPr>
        <w:pStyle w:val="a6"/>
        <w:numPr>
          <w:ilvl w:val="0"/>
          <w:numId w:val="15"/>
        </w:numPr>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сформированность ценностей самостоятельности и инициативы;</w:t>
      </w:r>
    </w:p>
    <w:p w:rsidR="003636B1" w:rsidRPr="001439EA" w:rsidRDefault="003636B1" w:rsidP="003636B1">
      <w:pPr>
        <w:pStyle w:val="a6"/>
        <w:numPr>
          <w:ilvl w:val="0"/>
          <w:numId w:val="15"/>
        </w:numPr>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готовность обучающихся к саморазвитию, самостоятельности и личностному самоопределению;</w:t>
      </w:r>
    </w:p>
    <w:p w:rsidR="003636B1" w:rsidRPr="001439EA" w:rsidRDefault="003636B1" w:rsidP="003636B1">
      <w:pPr>
        <w:pStyle w:val="a6"/>
        <w:numPr>
          <w:ilvl w:val="0"/>
          <w:numId w:val="15"/>
        </w:numPr>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наличие мотивации к целенаправленной социально значимой деятельности;</w:t>
      </w:r>
    </w:p>
    <w:p w:rsidR="003636B1" w:rsidRPr="001439EA" w:rsidRDefault="003636B1" w:rsidP="003636B1">
      <w:pPr>
        <w:pStyle w:val="a6"/>
        <w:numPr>
          <w:ilvl w:val="0"/>
          <w:numId w:val="15"/>
        </w:numPr>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сформированность внутренней позиции личности как особого ценностного отношения к себе, окружающим людям и жизни в целом.</w:t>
      </w:r>
    </w:p>
    <w:p w:rsidR="003636B1" w:rsidRPr="001439EA" w:rsidRDefault="003636B1" w:rsidP="003636B1">
      <w:pPr>
        <w:pStyle w:val="a6"/>
        <w:tabs>
          <w:tab w:val="left" w:pos="567"/>
        </w:tabs>
        <w:spacing w:line="276" w:lineRule="auto"/>
        <w:ind w:left="-284" w:firstLine="426"/>
        <w:jc w:val="both"/>
        <w:rPr>
          <w:rFonts w:ascii="Times New Roman" w:hAnsi="Times New Roman"/>
          <w:sz w:val="24"/>
          <w:szCs w:val="24"/>
        </w:rPr>
      </w:pPr>
      <w:r w:rsidRPr="001439EA">
        <w:rPr>
          <w:rFonts w:ascii="Times New Roman" w:hAnsi="Times New Roman"/>
          <w:sz w:val="24"/>
          <w:szCs w:val="24"/>
        </w:rPr>
        <w:t>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учетом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инклюзивное, возрастосообразности.</w:t>
      </w:r>
    </w:p>
    <w:p w:rsidR="003636B1" w:rsidRPr="001439EA" w:rsidRDefault="003636B1" w:rsidP="003636B1">
      <w:pPr>
        <w:keepNext/>
        <w:keepLines/>
        <w:widowControl w:val="0"/>
        <w:autoSpaceDE w:val="0"/>
        <w:autoSpaceDN w:val="0"/>
        <w:spacing w:line="276" w:lineRule="auto"/>
        <w:ind w:firstLine="709"/>
        <w:jc w:val="center"/>
        <w:outlineLvl w:val="0"/>
        <w:rPr>
          <w:rFonts w:eastAsia="Times New Roman" w:cs="Times New Roman"/>
          <w:b/>
          <w:bCs/>
          <w:color w:val="000000"/>
          <w:kern w:val="2"/>
          <w:sz w:val="24"/>
          <w:szCs w:val="24"/>
          <w:lang w:eastAsia="ko-KR"/>
        </w:rPr>
      </w:pP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strike/>
          <w:color w:val="000000"/>
          <w:kern w:val="2"/>
          <w:sz w:val="24"/>
          <w:szCs w:val="24"/>
          <w:lang w:eastAsia="ko-KR"/>
        </w:rPr>
      </w:pPr>
      <w:r w:rsidRPr="001439EA">
        <w:rPr>
          <w:rFonts w:eastAsia="Times New Roman" w:cs="Times New Roman"/>
          <w:b/>
          <w:bCs/>
          <w:color w:val="000000"/>
          <w:kern w:val="2"/>
          <w:sz w:val="24"/>
          <w:szCs w:val="24"/>
          <w:lang w:eastAsia="ko-KR"/>
        </w:rPr>
        <w:t xml:space="preserve">1.2. </w:t>
      </w:r>
      <w:bookmarkEnd w:id="7"/>
      <w:bookmarkEnd w:id="8"/>
      <w:r w:rsidRPr="001439EA">
        <w:rPr>
          <w:rFonts w:eastAsia="Times New Roman" w:cs="Times New Roman"/>
          <w:b/>
          <w:bCs/>
          <w:color w:val="000000"/>
          <w:kern w:val="2"/>
          <w:sz w:val="24"/>
          <w:szCs w:val="24"/>
          <w:lang w:eastAsia="ko-KR"/>
        </w:rPr>
        <w:t xml:space="preserve">Направления воспитания  </w:t>
      </w:r>
    </w:p>
    <w:p w:rsidR="003636B1" w:rsidRPr="001439EA" w:rsidRDefault="003636B1" w:rsidP="003636B1">
      <w:pPr>
        <w:widowControl w:val="0"/>
        <w:spacing w:line="276" w:lineRule="auto"/>
        <w:ind w:firstLine="709"/>
        <w:rPr>
          <w:rFonts w:eastAsia="Times New Roman" w:cs="Times New Roman"/>
          <w:sz w:val="24"/>
          <w:szCs w:val="24"/>
        </w:rPr>
      </w:pPr>
      <w:bookmarkStart w:id="9" w:name="_Toc90720778"/>
      <w:bookmarkStart w:id="10" w:name="_Toc90809291"/>
    </w:p>
    <w:p w:rsidR="003636B1" w:rsidRPr="001439EA" w:rsidRDefault="003636B1" w:rsidP="003636B1">
      <w:pPr>
        <w:widowControl w:val="0"/>
        <w:tabs>
          <w:tab w:val="left" w:pos="426"/>
        </w:tabs>
        <w:spacing w:line="276" w:lineRule="auto"/>
        <w:ind w:left="-284" w:firstLine="426"/>
        <w:rPr>
          <w:rFonts w:eastAsia="Times New Roman" w:cs="Times New Roman"/>
          <w:sz w:val="24"/>
          <w:szCs w:val="24"/>
        </w:rPr>
      </w:pPr>
      <w:r w:rsidRPr="001439EA">
        <w:rPr>
          <w:rFonts w:eastAsia="Times New Roman" w:cs="Times New Roman"/>
          <w:sz w:val="24"/>
          <w:szCs w:val="24"/>
        </w:rPr>
        <w:t>Программа реализуется в единстве учебной и воспитательной деятельности общеобразовательной организации по основным направлениям воспитания в соответствии с ФГОС и отражает готовность обучающихся руководствоваться ценностями и приобретать первоначальный опыт деятельности на их основе, в том числе в части:</w:t>
      </w:r>
    </w:p>
    <w:bookmarkEnd w:id="9"/>
    <w:bookmarkEnd w:id="10"/>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гражданское воспитание —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патриотическое воспитание —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духовно-нравственное воспитание —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эстетическое воспитание —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физическое воспитание,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трудовое воспитание —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lastRenderedPageBreak/>
        <w:t>экологическое воспитание —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3636B1" w:rsidRPr="001439EA" w:rsidRDefault="003636B1" w:rsidP="003636B1">
      <w:pPr>
        <w:widowControl w:val="0"/>
        <w:numPr>
          <w:ilvl w:val="0"/>
          <w:numId w:val="4"/>
        </w:numPr>
        <w:tabs>
          <w:tab w:val="left" w:pos="426"/>
          <w:tab w:val="left" w:pos="983"/>
        </w:tabs>
        <w:spacing w:line="276" w:lineRule="auto"/>
        <w:ind w:left="-284" w:firstLine="426"/>
        <w:rPr>
          <w:rFonts w:eastAsia="Times New Roman" w:cs="Times New Roman"/>
          <w:bCs/>
          <w:sz w:val="24"/>
          <w:szCs w:val="24"/>
        </w:rPr>
      </w:pPr>
      <w:r w:rsidRPr="001439EA">
        <w:rPr>
          <w:rFonts w:eastAsia="Times New Roman" w:cs="Times New Roman"/>
          <w:bCs/>
          <w:sz w:val="24"/>
          <w:szCs w:val="24"/>
        </w:rPr>
        <w:t>ценности научного познания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3636B1" w:rsidRPr="001439EA" w:rsidRDefault="003636B1" w:rsidP="003636B1">
      <w:pPr>
        <w:widowControl w:val="0"/>
        <w:tabs>
          <w:tab w:val="left" w:pos="983"/>
        </w:tabs>
        <w:spacing w:line="276" w:lineRule="auto"/>
        <w:ind w:left="851" w:firstLine="0"/>
        <w:rPr>
          <w:rFonts w:eastAsia="Times New Roman" w:cs="Times New Roman"/>
          <w:bCs/>
          <w:sz w:val="24"/>
          <w:szCs w:val="24"/>
        </w:rPr>
      </w:pPr>
    </w:p>
    <w:p w:rsidR="003636B1" w:rsidRPr="001439EA" w:rsidRDefault="003636B1" w:rsidP="003636B1">
      <w:pPr>
        <w:widowControl w:val="0"/>
        <w:tabs>
          <w:tab w:val="left" w:pos="983"/>
        </w:tabs>
        <w:spacing w:line="276" w:lineRule="auto"/>
        <w:ind w:left="-284" w:firstLine="0"/>
        <w:jc w:val="center"/>
        <w:rPr>
          <w:rFonts w:eastAsia="OfficinaSansBoldITC" w:cs="Times New Roman"/>
          <w:b/>
          <w:kern w:val="2"/>
          <w:sz w:val="24"/>
          <w:szCs w:val="24"/>
          <w:lang w:eastAsia="ko-KR"/>
        </w:rPr>
      </w:pPr>
      <w:r w:rsidRPr="001439EA">
        <w:rPr>
          <w:rFonts w:eastAsia="OfficinaSansBoldITC" w:cs="Times New Roman"/>
          <w:b/>
          <w:kern w:val="2"/>
          <w:sz w:val="24"/>
          <w:szCs w:val="24"/>
          <w:lang w:eastAsia="ko-KR"/>
        </w:rPr>
        <w:t>1.3. Целевые ориентиры результатов воспитания.</w:t>
      </w:r>
    </w:p>
    <w:p w:rsidR="003636B1" w:rsidRPr="001439EA" w:rsidRDefault="003636B1" w:rsidP="003636B1">
      <w:pPr>
        <w:widowControl w:val="0"/>
        <w:tabs>
          <w:tab w:val="left" w:pos="851"/>
        </w:tabs>
        <w:autoSpaceDE w:val="0"/>
        <w:autoSpaceDN w:val="0"/>
        <w:spacing w:line="276" w:lineRule="auto"/>
        <w:ind w:firstLine="709"/>
        <w:rPr>
          <w:rFonts w:eastAsia="Times New Roman" w:cs="Times New Roman"/>
          <w:color w:val="000000"/>
          <w:w w:val="0"/>
          <w:kern w:val="2"/>
          <w:sz w:val="24"/>
          <w:szCs w:val="24"/>
          <w:lang w:eastAsia="ko-KR"/>
        </w:rPr>
      </w:pP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воспитания в соответствии с ФГОС на уровне начального общего образования (Федеральный закон от 29.12.2012 № 273-ФЗ «Об образовании в Российской Федерации, (ст. 2, п. 2).</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и Чеченской Республики,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 xml:space="preserve">Нормативные ценностно-целевые основы воспитания обучающихся в школе определяются содержанием российских и национальных (чеченских) гражданских (базовых, общенациональных) норм и ценностей, основные из которых закреплены в Конституции Российской Федерации и в Конституции Чеченской Республики.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Воспитательный процесс в школеосуществляют администрация и весь педагогический состав. Для своих обучающихся мы создаем атмосферу взаимоуважения и поддержки каждого ученика.</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 xml:space="preserve"> Воспитательная система школы является гуманистической. Она ориентирована на личность ребенка, на развитие его способностей, задатков, индивидуальности; на подготовку его к жизни среди людей, взаимодействию с ними; на самопознание и самовоспитание ребенка; на создание в школе обстановки социальной защищенности, взаимодействия и взаимопонимания, творческого содружества.</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 xml:space="preserve">   Воспитательная система школы- развивающаяся система. В процессе работы постоянно конкретизируются цели воспитания на основе ориентировочных моделей выпускников начальной школы.</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Воспитательная деятельность в школе реализуется в соответствии с приоритетами государственной и региональной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3636B1" w:rsidRPr="001439EA" w:rsidRDefault="003636B1" w:rsidP="003636B1">
      <w:pPr>
        <w:wordWrap w:val="0"/>
        <w:autoSpaceDE w:val="0"/>
        <w:autoSpaceDN w:val="0"/>
        <w:spacing w:line="276" w:lineRule="auto"/>
        <w:ind w:left="-284" w:firstLine="426"/>
        <w:rPr>
          <w:rFonts w:eastAsia="SchoolBookSanPin" w:cs="Times New Roman"/>
          <w:kern w:val="2"/>
          <w:sz w:val="24"/>
          <w:szCs w:val="24"/>
          <w:lang w:eastAsia="ko-KR"/>
        </w:rPr>
      </w:pPr>
      <w:r w:rsidRPr="001439EA">
        <w:rPr>
          <w:rFonts w:eastAsia="SchoolBookSanPin" w:cs="Times New Roman"/>
          <w:kern w:val="2"/>
          <w:sz w:val="24"/>
          <w:szCs w:val="24"/>
          <w:lang w:eastAsia="ko-KR"/>
        </w:rPr>
        <w:t>Требования к личностным результатам освоения обучающимися ООП НОО установлены ФГОС НОО.</w:t>
      </w:r>
    </w:p>
    <w:p w:rsidR="003636B1" w:rsidRPr="001439EA" w:rsidRDefault="003636B1" w:rsidP="003636B1">
      <w:pPr>
        <w:wordWrap w:val="0"/>
        <w:autoSpaceDE w:val="0"/>
        <w:autoSpaceDN w:val="0"/>
        <w:spacing w:line="276" w:lineRule="auto"/>
        <w:ind w:left="-284" w:firstLine="426"/>
        <w:rPr>
          <w:rFonts w:eastAsia="SchoolBookSanPin" w:cs="Times New Roman"/>
          <w:kern w:val="2"/>
          <w:sz w:val="24"/>
          <w:szCs w:val="24"/>
          <w:lang w:eastAsia="ko-KR"/>
        </w:rPr>
      </w:pPr>
      <w:r w:rsidRPr="001439EA">
        <w:rPr>
          <w:rFonts w:eastAsia="SchoolBookSanPin" w:cs="Times New Roman"/>
          <w:kern w:val="2"/>
          <w:sz w:val="24"/>
          <w:szCs w:val="24"/>
          <w:lang w:eastAsia="ko-KR"/>
        </w:rPr>
        <w:t xml:space="preserve">На основании этих требований представлены целевые ориентиры результатов в воспитании, развитии личности обучающихся, на достижение которых должна быть </w:t>
      </w:r>
      <w:r w:rsidRPr="001439EA">
        <w:rPr>
          <w:rFonts w:eastAsia="SchoolBookSanPin" w:cs="Times New Roman"/>
          <w:kern w:val="2"/>
          <w:sz w:val="24"/>
          <w:szCs w:val="24"/>
          <w:lang w:eastAsia="ko-KR"/>
        </w:rPr>
        <w:lastRenderedPageBreak/>
        <w:t>направлена деятельность педагогического коллектива для выполнения требований ФГОС НОО.</w:t>
      </w:r>
    </w:p>
    <w:p w:rsidR="003636B1" w:rsidRPr="001439EA" w:rsidRDefault="003636B1" w:rsidP="003636B1">
      <w:pPr>
        <w:spacing w:line="276" w:lineRule="auto"/>
        <w:ind w:left="-284" w:firstLine="426"/>
        <w:rPr>
          <w:rFonts w:eastAsiaTheme="minorHAnsi" w:cs="Times New Roman"/>
          <w:b/>
          <w:sz w:val="24"/>
          <w:szCs w:val="24"/>
          <w:lang w:eastAsia="en-US"/>
        </w:rPr>
      </w:pPr>
      <w:bookmarkStart w:id="11" w:name="_Toc90720779"/>
      <w:bookmarkStart w:id="12" w:name="_Toc90809292"/>
      <w:bookmarkStart w:id="13" w:name="_Hlk90843676"/>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Целевые ориентиры результатов воспитания на уровне начального общего образования.</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Гражданско-патриотическое воспитание:</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знающий и любящий свою малую родину, свой край, имеющий представление о Родине – России, её территории, расположении;</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сознающий принадлежность к своему народу и к общности граждан России, проявляющий уважение к своему и другим народам;</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понимающий свою сопричастность к прошлому, настоящему и будущему родного края, своей Родины – России, Российского государства;</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имеющий первоначальные представления о правах и ответственности человека в обществе, гражданских правах и обязанностях;</w:t>
      </w:r>
    </w:p>
    <w:p w:rsidR="003636B1" w:rsidRPr="001439EA" w:rsidRDefault="003636B1" w:rsidP="003636B1">
      <w:pPr>
        <w:numPr>
          <w:ilvl w:val="0"/>
          <w:numId w:val="8"/>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принимающий участие в жизни класса, общеобразовательной организации, в доступной по возрасту социально значимой деятельности.</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Духовно-нравственное воспитание:</w:t>
      </w:r>
    </w:p>
    <w:p w:rsidR="003636B1" w:rsidRPr="001439EA" w:rsidRDefault="003636B1" w:rsidP="003636B1">
      <w:pPr>
        <w:numPr>
          <w:ilvl w:val="0"/>
          <w:numId w:val="9"/>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уважающий духовно-нравственную культуру своей семьи, своего народа, семейные ценности с учётом национальной, религиозной принадлежности;</w:t>
      </w:r>
    </w:p>
    <w:p w:rsidR="003636B1" w:rsidRPr="001439EA" w:rsidRDefault="003636B1" w:rsidP="003636B1">
      <w:pPr>
        <w:numPr>
          <w:ilvl w:val="0"/>
          <w:numId w:val="9"/>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сознающий ценность каждой человеческой жизни, признающий индивидуальность и достоинство каждого человека;</w:t>
      </w:r>
    </w:p>
    <w:p w:rsidR="003636B1" w:rsidRPr="001439EA" w:rsidRDefault="003636B1" w:rsidP="003636B1">
      <w:pPr>
        <w:numPr>
          <w:ilvl w:val="0"/>
          <w:numId w:val="9"/>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3636B1" w:rsidRPr="001439EA" w:rsidRDefault="003636B1" w:rsidP="003636B1">
      <w:pPr>
        <w:numPr>
          <w:ilvl w:val="0"/>
          <w:numId w:val="9"/>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умеющий оценивать поступки с позиции их соответствия нравственным нормам, осознающий ответственность за свои поступки;</w:t>
      </w:r>
    </w:p>
    <w:p w:rsidR="003636B1" w:rsidRPr="001439EA" w:rsidRDefault="003636B1" w:rsidP="003636B1">
      <w:pPr>
        <w:numPr>
          <w:ilvl w:val="0"/>
          <w:numId w:val="9"/>
        </w:numPr>
        <w:tabs>
          <w:tab w:val="left" w:pos="426"/>
        </w:tabs>
        <w:spacing w:after="160"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3636B1" w:rsidRPr="001439EA" w:rsidRDefault="003636B1" w:rsidP="003636B1">
      <w:pPr>
        <w:numPr>
          <w:ilvl w:val="0"/>
          <w:numId w:val="9"/>
        </w:numPr>
        <w:tabs>
          <w:tab w:val="left" w:pos="426"/>
        </w:tabs>
        <w:spacing w:after="160"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сознающий нравственную и эстетическую ценность литературы, родного языка, русского языка, проявляющий интерес к чтению.</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Эстетическое воспитание:</w:t>
      </w:r>
    </w:p>
    <w:p w:rsidR="003636B1" w:rsidRPr="001439EA" w:rsidRDefault="003636B1" w:rsidP="003636B1">
      <w:pPr>
        <w:numPr>
          <w:ilvl w:val="0"/>
          <w:numId w:val="10"/>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способный воспринимать и чувствовать прекрасное в быту, природе, искусстве, творчестве людей;</w:t>
      </w:r>
    </w:p>
    <w:p w:rsidR="003636B1" w:rsidRPr="001439EA" w:rsidRDefault="003636B1" w:rsidP="003636B1">
      <w:pPr>
        <w:numPr>
          <w:ilvl w:val="0"/>
          <w:numId w:val="10"/>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проявляющий интерес и уважение к отечественной и мировой художественной культуре;</w:t>
      </w:r>
    </w:p>
    <w:p w:rsidR="003636B1" w:rsidRPr="001439EA" w:rsidRDefault="003636B1" w:rsidP="003636B1">
      <w:pPr>
        <w:numPr>
          <w:ilvl w:val="0"/>
          <w:numId w:val="10"/>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проявляющий стремление к самовыражению в разных видах художественной деятельности, искусстве.</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Физическое воспитание, формирование культуры здоровья и эмоционального благополучия:</w:t>
      </w:r>
    </w:p>
    <w:p w:rsidR="003636B1" w:rsidRPr="001439EA" w:rsidRDefault="003636B1" w:rsidP="003636B1">
      <w:pPr>
        <w:numPr>
          <w:ilvl w:val="0"/>
          <w:numId w:val="11"/>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lastRenderedPageBreak/>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3636B1" w:rsidRPr="001439EA" w:rsidRDefault="003636B1" w:rsidP="003636B1">
      <w:pPr>
        <w:numPr>
          <w:ilvl w:val="0"/>
          <w:numId w:val="11"/>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владеющий основными навыками личной и общественной гигиены, безопасного поведения в быту, природе, обществе;</w:t>
      </w:r>
    </w:p>
    <w:p w:rsidR="003636B1" w:rsidRPr="001439EA" w:rsidRDefault="003636B1" w:rsidP="003636B1">
      <w:pPr>
        <w:numPr>
          <w:ilvl w:val="0"/>
          <w:numId w:val="11"/>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ориентированный на физическое развитие с учётом возможностей здоровья, занятия физкультурой и спортом;</w:t>
      </w:r>
    </w:p>
    <w:p w:rsidR="003636B1" w:rsidRPr="001439EA" w:rsidRDefault="003636B1" w:rsidP="003636B1">
      <w:pPr>
        <w:numPr>
          <w:ilvl w:val="0"/>
          <w:numId w:val="11"/>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сознающий и принимающий свою половую принадлежность, соответствующие ей психофизические и поведенческие особенности с учётом возраста.</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Трудовое воспитание:</w:t>
      </w:r>
    </w:p>
    <w:p w:rsidR="003636B1" w:rsidRPr="001439EA" w:rsidRDefault="003636B1" w:rsidP="003636B1">
      <w:pPr>
        <w:numPr>
          <w:ilvl w:val="0"/>
          <w:numId w:val="12"/>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сознающий ценность труда в жизни человека, семьи, общества;</w:t>
      </w:r>
    </w:p>
    <w:p w:rsidR="003636B1" w:rsidRPr="001439EA" w:rsidRDefault="003636B1" w:rsidP="003636B1">
      <w:pPr>
        <w:numPr>
          <w:ilvl w:val="0"/>
          <w:numId w:val="12"/>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проявляющий уважение к труду, людям труда, бережное отношение к результатам труда, ответственное потребление;</w:t>
      </w:r>
    </w:p>
    <w:p w:rsidR="003636B1" w:rsidRPr="001439EA" w:rsidRDefault="003636B1" w:rsidP="003636B1">
      <w:pPr>
        <w:numPr>
          <w:ilvl w:val="0"/>
          <w:numId w:val="12"/>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проявляющий интерес к разным профессиям;</w:t>
      </w:r>
    </w:p>
    <w:p w:rsidR="003636B1" w:rsidRPr="001439EA" w:rsidRDefault="003636B1" w:rsidP="003636B1">
      <w:pPr>
        <w:numPr>
          <w:ilvl w:val="0"/>
          <w:numId w:val="12"/>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участвующий в различных видах доступного по возрасту труда, трудовой деятельности.</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Экологическое воспитание:</w:t>
      </w:r>
    </w:p>
    <w:p w:rsidR="003636B1" w:rsidRPr="001439EA" w:rsidRDefault="003636B1" w:rsidP="003636B1">
      <w:pPr>
        <w:numPr>
          <w:ilvl w:val="0"/>
          <w:numId w:val="13"/>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понимающий ценность природы, зависимость жизни людей от природы, влияние людей на природу, окружающую среду;</w:t>
      </w:r>
    </w:p>
    <w:p w:rsidR="003636B1" w:rsidRPr="001439EA" w:rsidRDefault="003636B1" w:rsidP="003636B1">
      <w:pPr>
        <w:numPr>
          <w:ilvl w:val="0"/>
          <w:numId w:val="13"/>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проявляющий любовь и бережное отношение к природе, неприятие действий, приносящих вред природе, особенно живым существам;</w:t>
      </w:r>
    </w:p>
    <w:p w:rsidR="003636B1" w:rsidRPr="001439EA" w:rsidRDefault="003636B1" w:rsidP="003636B1">
      <w:pPr>
        <w:numPr>
          <w:ilvl w:val="0"/>
          <w:numId w:val="13"/>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выражающий готовность в своей деятельности придерживаться экологических норм.</w:t>
      </w:r>
    </w:p>
    <w:p w:rsidR="003636B1" w:rsidRPr="001439EA" w:rsidRDefault="003636B1" w:rsidP="003636B1">
      <w:pPr>
        <w:tabs>
          <w:tab w:val="left" w:pos="426"/>
        </w:tabs>
        <w:spacing w:line="276" w:lineRule="auto"/>
        <w:ind w:left="-284" w:firstLine="426"/>
        <w:rPr>
          <w:rFonts w:eastAsiaTheme="minorHAnsi" w:cs="Times New Roman"/>
          <w:b/>
          <w:sz w:val="24"/>
          <w:szCs w:val="24"/>
          <w:lang w:eastAsia="en-US"/>
        </w:rPr>
      </w:pPr>
      <w:r w:rsidRPr="001439EA">
        <w:rPr>
          <w:rFonts w:eastAsiaTheme="minorHAnsi" w:cs="Times New Roman"/>
          <w:b/>
          <w:sz w:val="24"/>
          <w:szCs w:val="24"/>
          <w:lang w:eastAsia="en-US"/>
        </w:rPr>
        <w:t xml:space="preserve">  Ценности научного познания:</w:t>
      </w:r>
    </w:p>
    <w:p w:rsidR="003636B1" w:rsidRPr="001439EA" w:rsidRDefault="003636B1" w:rsidP="003636B1">
      <w:pPr>
        <w:numPr>
          <w:ilvl w:val="0"/>
          <w:numId w:val="14"/>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3636B1" w:rsidRPr="001439EA" w:rsidRDefault="003636B1" w:rsidP="003636B1">
      <w:pPr>
        <w:numPr>
          <w:ilvl w:val="0"/>
          <w:numId w:val="14"/>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3636B1" w:rsidRPr="001439EA" w:rsidRDefault="003636B1" w:rsidP="003636B1">
      <w:pPr>
        <w:numPr>
          <w:ilvl w:val="0"/>
          <w:numId w:val="14"/>
        </w:numPr>
        <w:tabs>
          <w:tab w:val="left" w:pos="426"/>
        </w:tabs>
        <w:spacing w:line="276" w:lineRule="auto"/>
        <w:ind w:left="-284" w:firstLine="426"/>
        <w:rPr>
          <w:rFonts w:eastAsiaTheme="minorHAnsi" w:cs="Times New Roman"/>
          <w:sz w:val="24"/>
          <w:szCs w:val="24"/>
          <w:lang w:eastAsia="en-US"/>
        </w:rPr>
      </w:pPr>
      <w:r w:rsidRPr="001439EA">
        <w:rPr>
          <w:rFonts w:eastAsiaTheme="minorHAnsi" w:cs="Times New Roman"/>
          <w:sz w:val="24"/>
          <w:szCs w:val="24"/>
          <w:lang w:eastAsia="en-US"/>
        </w:rPr>
        <w:t>имеющий первоначальные навыки наблюдений, систематизации и осмысления опыта в естественно-научной и гуманитарной областях знания.</w:t>
      </w:r>
    </w:p>
    <w:p w:rsidR="003636B1" w:rsidRPr="001439EA" w:rsidRDefault="003636B1" w:rsidP="003636B1">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kern w:val="2"/>
          <w:sz w:val="24"/>
          <w:szCs w:val="24"/>
          <w:lang w:eastAsia="ko-KR"/>
        </w:rPr>
      </w:pPr>
      <w:r w:rsidRPr="001439EA">
        <w:rPr>
          <w:rFonts w:eastAsia="Times New Roman" w:cs="Times New Roman"/>
          <w:b/>
          <w:bCs/>
          <w:color w:val="000000"/>
          <w:kern w:val="2"/>
          <w:sz w:val="24"/>
          <w:szCs w:val="24"/>
          <w:lang w:eastAsia="ko-KR"/>
        </w:rPr>
        <w:t>Воспитывающая среда школы</w:t>
      </w:r>
      <w:bookmarkEnd w:id="11"/>
      <w:bookmarkEnd w:id="12"/>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Воспитывающая среда – это особая форма организации образовательного процесса, реализующего цель и задачи воспитания.</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Традиционно в школепроводятся: торжественные линейки, посвященные Дню знаний, Последнему звонку; мероприятия, посвященные Дню учителя, Дню матери, Дню защитника Отечества, Международному женскому Дню, Дню </w:t>
      </w:r>
      <w:proofErr w:type="gramStart"/>
      <w:r w:rsidRPr="001439EA">
        <w:rPr>
          <w:rFonts w:eastAsia="Times New Roman" w:cs="Times New Roman"/>
          <w:iCs/>
          <w:kern w:val="2"/>
          <w:sz w:val="24"/>
          <w:szCs w:val="24"/>
          <w:lang w:eastAsia="ko-KR"/>
        </w:rPr>
        <w:t>Победы;проводятся</w:t>
      </w:r>
      <w:proofErr w:type="gramEnd"/>
      <w:r w:rsidRPr="001439EA">
        <w:rPr>
          <w:rFonts w:eastAsia="Times New Roman" w:cs="Times New Roman"/>
          <w:iCs/>
          <w:kern w:val="2"/>
          <w:sz w:val="24"/>
          <w:szCs w:val="24"/>
          <w:lang w:eastAsia="ko-KR"/>
        </w:rPr>
        <w:t xml:space="preserve"> новогодние театрализованные представления, Дни самоуправления, Дни здоровья, научно-практическая конференция, экологические акции, неделя безопасности (беседы по ПДД, ПП Б, ГО и ЧС) и др.</w:t>
      </w:r>
    </w:p>
    <w:p w:rsidR="003636B1" w:rsidRPr="001439EA" w:rsidRDefault="003636B1" w:rsidP="003636B1">
      <w:pPr>
        <w:widowControl w:val="0"/>
        <w:autoSpaceDE w:val="0"/>
        <w:autoSpaceDN w:val="0"/>
        <w:spacing w:line="276" w:lineRule="auto"/>
        <w:ind w:left="-284" w:firstLine="426"/>
        <w:rPr>
          <w:rFonts w:eastAsia="Times New Roman" w:cs="Times New Roman"/>
          <w:b/>
          <w:iCs/>
          <w:kern w:val="2"/>
          <w:sz w:val="24"/>
          <w:szCs w:val="24"/>
          <w:lang w:eastAsia="ko-KR"/>
        </w:rPr>
      </w:pPr>
      <w:r w:rsidRPr="001439EA">
        <w:rPr>
          <w:rFonts w:eastAsia="Times New Roman" w:cs="Times New Roman"/>
          <w:b/>
          <w:iCs/>
          <w:kern w:val="2"/>
          <w:sz w:val="24"/>
          <w:szCs w:val="24"/>
          <w:lang w:eastAsia="ko-KR"/>
        </w:rPr>
        <w:t xml:space="preserve">Процесс воспитания в школе основывается на следующих принципах </w:t>
      </w:r>
      <w:r w:rsidRPr="001439EA">
        <w:rPr>
          <w:rFonts w:eastAsia="Times New Roman" w:cs="Times New Roman"/>
          <w:b/>
          <w:iCs/>
          <w:kern w:val="2"/>
          <w:sz w:val="24"/>
          <w:szCs w:val="24"/>
          <w:lang w:eastAsia="ko-KR"/>
        </w:rPr>
        <w:lastRenderedPageBreak/>
        <w:t>взаимодействия педагогов и школьников:</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организация основных совместных дел школьников и педагогов как предмета совместной заботы и взрослых, и детей;</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системность, целесообразность и нешаблонность воспитания как условия его эффективности.</w:t>
      </w:r>
    </w:p>
    <w:p w:rsidR="003636B1" w:rsidRPr="001439EA" w:rsidRDefault="003636B1" w:rsidP="003636B1">
      <w:pPr>
        <w:widowControl w:val="0"/>
        <w:autoSpaceDE w:val="0"/>
        <w:autoSpaceDN w:val="0"/>
        <w:spacing w:line="276" w:lineRule="auto"/>
        <w:ind w:left="-284" w:firstLine="426"/>
        <w:rPr>
          <w:rFonts w:eastAsia="Times New Roman" w:cs="Times New Roman"/>
          <w:b/>
          <w:iCs/>
          <w:kern w:val="2"/>
          <w:sz w:val="24"/>
          <w:szCs w:val="24"/>
          <w:lang w:eastAsia="ko-KR"/>
        </w:rPr>
      </w:pPr>
      <w:r w:rsidRPr="001439EA">
        <w:rPr>
          <w:rFonts w:eastAsia="Times New Roman" w:cs="Times New Roman"/>
          <w:b/>
          <w:iCs/>
          <w:kern w:val="2"/>
          <w:sz w:val="24"/>
          <w:szCs w:val="24"/>
          <w:lang w:eastAsia="ko-KR"/>
        </w:rPr>
        <w:t>Основными традициями воспитания в школе являются следующие:</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коллективный анализ их результатов;</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-в проведении общешкольных дел отсутствует соревновательность между </w:t>
      </w:r>
      <w:proofErr w:type="gramStart"/>
      <w:r w:rsidRPr="001439EA">
        <w:rPr>
          <w:rFonts w:eastAsia="Times New Roman" w:cs="Times New Roman"/>
          <w:iCs/>
          <w:kern w:val="2"/>
          <w:sz w:val="24"/>
          <w:szCs w:val="24"/>
          <w:lang w:eastAsia="ko-KR"/>
        </w:rPr>
        <w:t>классами,поощряется</w:t>
      </w:r>
      <w:proofErr w:type="gramEnd"/>
      <w:r w:rsidRPr="001439EA">
        <w:rPr>
          <w:rFonts w:eastAsia="Times New Roman" w:cs="Times New Roman"/>
          <w:iCs/>
          <w:kern w:val="2"/>
          <w:sz w:val="24"/>
          <w:szCs w:val="24"/>
          <w:lang w:eastAsia="ko-KR"/>
        </w:rPr>
        <w:t xml:space="preserve"> конструктивное межклассное и межвозрастное взаимодействие школьников, а также их социальная активность;</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-педагоги школы ориентированы на формирование коллективов в рамках школьныхклассов, кружков, студий, секций и иных детских объединений, на установление в них доброжелательных и товарищеских взаимоотношений;</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3636B1" w:rsidRPr="001439EA" w:rsidRDefault="003636B1" w:rsidP="003636B1">
      <w:pPr>
        <w:keepNext/>
        <w:keepLines/>
        <w:widowControl w:val="0"/>
        <w:autoSpaceDE w:val="0"/>
        <w:autoSpaceDN w:val="0"/>
        <w:spacing w:line="276" w:lineRule="auto"/>
        <w:ind w:firstLine="0"/>
        <w:jc w:val="center"/>
        <w:outlineLvl w:val="0"/>
        <w:rPr>
          <w:rFonts w:eastAsia="Times New Roman" w:cs="Times New Roman"/>
          <w:b/>
          <w:bCs/>
          <w:color w:val="000000"/>
          <w:kern w:val="2"/>
          <w:sz w:val="24"/>
          <w:szCs w:val="24"/>
          <w:lang w:eastAsia="ko-KR"/>
        </w:rPr>
      </w:pPr>
      <w:bookmarkStart w:id="14" w:name="_Toc90720780"/>
      <w:bookmarkStart w:id="15" w:name="_Toc90809293"/>
      <w:bookmarkStart w:id="16" w:name="_Hlk90843601"/>
      <w:bookmarkEnd w:id="13"/>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kern w:val="2"/>
          <w:sz w:val="24"/>
          <w:szCs w:val="24"/>
          <w:lang w:eastAsia="ko-KR"/>
        </w:rPr>
      </w:pPr>
      <w:r w:rsidRPr="001439EA">
        <w:rPr>
          <w:rFonts w:eastAsia="Times New Roman" w:cs="Times New Roman"/>
          <w:b/>
          <w:bCs/>
          <w:color w:val="000000"/>
          <w:kern w:val="2"/>
          <w:sz w:val="24"/>
          <w:szCs w:val="24"/>
          <w:lang w:eastAsia="ko-KR"/>
        </w:rPr>
        <w:t>Воспитывающие общности (сообщества) в школе</w:t>
      </w:r>
      <w:bookmarkEnd w:id="14"/>
      <w:bookmarkEnd w:id="15"/>
    </w:p>
    <w:p w:rsidR="003636B1" w:rsidRPr="001439EA" w:rsidRDefault="003636B1" w:rsidP="003636B1">
      <w:pPr>
        <w:widowControl w:val="0"/>
        <w:tabs>
          <w:tab w:val="left" w:pos="426"/>
          <w:tab w:val="left" w:pos="567"/>
          <w:tab w:val="left" w:pos="709"/>
        </w:tabs>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Основные воспитывающие общности в школе: </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b/>
          <w:iCs/>
          <w:kern w:val="2"/>
          <w:sz w:val="24"/>
          <w:szCs w:val="24"/>
          <w:lang w:eastAsia="ko-KR"/>
        </w:rPr>
        <w:t>детские (сверстников и разновозрастные)</w:t>
      </w:r>
      <w:r w:rsidRPr="001439EA">
        <w:rPr>
          <w:rFonts w:eastAsia="Times New Roman" w:cs="Times New Roman"/>
          <w:iCs/>
          <w:kern w:val="2"/>
          <w:sz w:val="24"/>
          <w:szCs w:val="24"/>
          <w:lang w:eastAsia="ko-KR"/>
        </w:rPr>
        <w:t xml:space="preserve">. </w:t>
      </w:r>
    </w:p>
    <w:p w:rsidR="003636B1" w:rsidRPr="001439EA" w:rsidRDefault="003636B1" w:rsidP="003636B1">
      <w:pPr>
        <w:widowControl w:val="0"/>
        <w:tabs>
          <w:tab w:val="left" w:pos="426"/>
          <w:tab w:val="left" w:pos="567"/>
          <w:tab w:val="left" w:pos="709"/>
          <w:tab w:val="left" w:pos="851"/>
        </w:tabs>
        <w:autoSpaceDE w:val="0"/>
        <w:autoSpaceDN w:val="0"/>
        <w:spacing w:line="276" w:lineRule="auto"/>
        <w:ind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Общество сверстников – необходимое условие полноценного развития обучающегося, где он апробирует, осваивает, приобретает способы поведения, обучается вместе учиться, играть, трудиться, достигать поставленной цели, строить отношения. Основная цель – создавать в детских взаимоотношениях дух доброжелательности, развивать стремление и умение помогать друг другу, оказывать сопротивление плохим поступкам, поведению, общими усилиями достигать цели. В школе обеспечивается возможность взаимодействия обучающихся разного возраста, при возможности взаимодействие с детьми в дошкольных образовательных организациях. Детские общности также реализуют воспитательный потенциал инклюзивного образования, поддержки обучающихся с ОВЗ;</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b/>
          <w:iCs/>
          <w:kern w:val="2"/>
          <w:sz w:val="24"/>
          <w:szCs w:val="24"/>
          <w:lang w:eastAsia="ko-KR"/>
        </w:rPr>
        <w:lastRenderedPageBreak/>
        <w:t>детско-взрослые</w:t>
      </w:r>
      <w:r w:rsidRPr="001439EA">
        <w:rPr>
          <w:rFonts w:eastAsia="Times New Roman" w:cs="Times New Roman"/>
          <w:iCs/>
          <w:kern w:val="2"/>
          <w:sz w:val="24"/>
          <w:szCs w:val="24"/>
          <w:lang w:eastAsia="ko-KR"/>
        </w:rPr>
        <w:t xml:space="preserve">. </w:t>
      </w:r>
    </w:p>
    <w:p w:rsidR="003636B1" w:rsidRPr="001439EA" w:rsidRDefault="003636B1" w:rsidP="003636B1">
      <w:pPr>
        <w:widowControl w:val="0"/>
        <w:tabs>
          <w:tab w:val="left" w:pos="426"/>
          <w:tab w:val="left" w:pos="567"/>
          <w:tab w:val="left" w:pos="709"/>
          <w:tab w:val="left" w:pos="851"/>
        </w:tabs>
        <w:autoSpaceDE w:val="0"/>
        <w:autoSpaceDN w:val="0"/>
        <w:spacing w:line="276" w:lineRule="auto"/>
        <w:ind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Обучающиеся сначала приобщаются к правилам, нормам, способам деятельности взрослых и затем усваивают их. Они образуются системой связей 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и взаимное уважение, наличие общих ценностей и смыслов у всех участников;</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b/>
          <w:iCs/>
          <w:kern w:val="2"/>
          <w:sz w:val="24"/>
          <w:szCs w:val="24"/>
          <w:lang w:eastAsia="ko-KR"/>
        </w:rPr>
        <w:t>профессионально-родительские</w:t>
      </w:r>
      <w:r w:rsidRPr="001439EA">
        <w:rPr>
          <w:rFonts w:eastAsia="Times New Roman" w:cs="Times New Roman"/>
          <w:iCs/>
          <w:kern w:val="2"/>
          <w:sz w:val="24"/>
          <w:szCs w:val="24"/>
          <w:lang w:eastAsia="ko-KR"/>
        </w:rPr>
        <w:t xml:space="preserve">. </w:t>
      </w:r>
    </w:p>
    <w:p w:rsidR="003636B1" w:rsidRPr="001439EA" w:rsidRDefault="003636B1" w:rsidP="003636B1">
      <w:pPr>
        <w:widowControl w:val="0"/>
        <w:tabs>
          <w:tab w:val="left" w:pos="426"/>
          <w:tab w:val="left" w:pos="567"/>
          <w:tab w:val="left" w:pos="709"/>
          <w:tab w:val="left" w:pos="851"/>
        </w:tabs>
        <w:autoSpaceDE w:val="0"/>
        <w:autoSpaceDN w:val="0"/>
        <w:spacing w:line="276" w:lineRule="auto"/>
        <w:ind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Общность работников школы и всех взрослых членов семей обучающихся. Основная задача общности – объединение усилий 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b/>
          <w:iCs/>
          <w:kern w:val="2"/>
          <w:sz w:val="24"/>
          <w:szCs w:val="24"/>
          <w:lang w:eastAsia="ko-KR"/>
        </w:rPr>
        <w:t>профессиональные</w:t>
      </w:r>
      <w:r w:rsidRPr="001439EA">
        <w:rPr>
          <w:rFonts w:eastAsia="Times New Roman" w:cs="Times New Roman"/>
          <w:iCs/>
          <w:kern w:val="2"/>
          <w:sz w:val="24"/>
          <w:szCs w:val="24"/>
          <w:lang w:eastAsia="ko-KR"/>
        </w:rPr>
        <w:t xml:space="preserve">. </w:t>
      </w:r>
    </w:p>
    <w:p w:rsidR="003636B1" w:rsidRPr="001439EA" w:rsidRDefault="003636B1" w:rsidP="003636B1">
      <w:pPr>
        <w:widowControl w:val="0"/>
        <w:tabs>
          <w:tab w:val="left" w:pos="426"/>
          <w:tab w:val="left" w:pos="567"/>
          <w:tab w:val="left" w:pos="709"/>
          <w:tab w:val="left" w:pos="851"/>
        </w:tabs>
        <w:wordWrap w:val="0"/>
        <w:autoSpaceDE w:val="0"/>
        <w:autoSpaceDN w:val="0"/>
        <w:spacing w:line="276" w:lineRule="auto"/>
        <w:ind w:firstLine="426"/>
        <w:rPr>
          <w:rFonts w:eastAsia="Times New Roman" w:cs="Times New Roman"/>
          <w:iCs/>
          <w:kern w:val="2"/>
          <w:sz w:val="24"/>
          <w:szCs w:val="24"/>
          <w:lang w:eastAsia="ko-KR"/>
        </w:rPr>
      </w:pPr>
      <w:r w:rsidRPr="001439EA">
        <w:rPr>
          <w:rFonts w:eastAsia="Times New Roman" w:cs="Times New Roman"/>
          <w:bCs/>
          <w:iCs/>
          <w:kern w:val="2"/>
          <w:sz w:val="24"/>
          <w:szCs w:val="24"/>
          <w:lang w:eastAsia="ko-KR"/>
        </w:rPr>
        <w:t>Единство целей и задач воспитания, реализуемое всеми сотрудниками школы, которые должны разделять те ценности, которые заложены в основу Программы</w:t>
      </w:r>
      <w:r w:rsidRPr="001439EA">
        <w:rPr>
          <w:rFonts w:eastAsia="Times New Roman" w:cs="Times New Roman"/>
          <w:b/>
          <w:iCs/>
          <w:kern w:val="2"/>
          <w:sz w:val="24"/>
          <w:szCs w:val="24"/>
          <w:lang w:eastAsia="ko-KR"/>
        </w:rPr>
        <w:t>.</w:t>
      </w:r>
    </w:p>
    <w:p w:rsidR="003636B1" w:rsidRPr="001439EA" w:rsidRDefault="003636B1" w:rsidP="003636B1">
      <w:pPr>
        <w:widowControl w:val="0"/>
        <w:tabs>
          <w:tab w:val="left" w:pos="426"/>
          <w:tab w:val="left" w:pos="567"/>
          <w:tab w:val="left" w:pos="709"/>
          <w:tab w:val="left" w:pos="851"/>
        </w:tabs>
        <w:autoSpaceDE w:val="0"/>
        <w:autoSpaceDN w:val="0"/>
        <w:spacing w:line="276" w:lineRule="auto"/>
        <w:ind w:firstLine="426"/>
        <w:rPr>
          <w:rFonts w:eastAsia="Times New Roman" w:cs="Times New Roman"/>
          <w:b/>
          <w:bCs/>
          <w:iCs/>
          <w:kern w:val="2"/>
          <w:sz w:val="24"/>
          <w:szCs w:val="24"/>
          <w:lang w:eastAsia="ko-KR"/>
        </w:rPr>
      </w:pPr>
      <w:r w:rsidRPr="001439EA">
        <w:rPr>
          <w:rFonts w:eastAsia="Times New Roman" w:cs="Times New Roman"/>
          <w:b/>
          <w:bCs/>
          <w:iCs/>
          <w:kern w:val="2"/>
          <w:sz w:val="24"/>
          <w:szCs w:val="24"/>
          <w:lang w:eastAsia="ko-KR"/>
        </w:rPr>
        <w:t>Требования к профессиональному сообществу школы:</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соблюдение норм профессиональной педагогической этики; </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уважение и учет норм и правил уклада школы, их поддержка в профессиональной педагогической деятельности, общении;</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уважение ко всем обучающимся, их родителям (законным представителям), коллегам;</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внимание к каждому обучающемуся, умение общаться и работать с обучающимися с учетом индивидуальных особенностей каждого;</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быть примером для обучающихся в формировании ценностных ориентиров, соблюдении нравственных норм общения и поведения;</w:t>
      </w:r>
    </w:p>
    <w:p w:rsidR="003636B1" w:rsidRPr="001439EA" w:rsidRDefault="003636B1" w:rsidP="003636B1">
      <w:pPr>
        <w:widowControl w:val="0"/>
        <w:numPr>
          <w:ilvl w:val="0"/>
          <w:numId w:val="2"/>
        </w:numPr>
        <w:tabs>
          <w:tab w:val="left" w:pos="426"/>
          <w:tab w:val="left" w:pos="567"/>
          <w:tab w:val="left" w:pos="709"/>
          <w:tab w:val="left" w:pos="851"/>
        </w:tabs>
        <w:wordWrap w:val="0"/>
        <w:autoSpaceDE w:val="0"/>
        <w:autoSpaceDN w:val="0"/>
        <w:spacing w:line="276" w:lineRule="auto"/>
        <w:ind w:left="0"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bookmarkStart w:id="17" w:name="_Toc90720782"/>
      <w:bookmarkStart w:id="18" w:name="_Toc90809295"/>
      <w:bookmarkEnd w:id="16"/>
    </w:p>
    <w:p w:rsidR="003636B1" w:rsidRPr="001439EA" w:rsidRDefault="003636B1" w:rsidP="003636B1">
      <w:pPr>
        <w:keepNext/>
        <w:keepLines/>
        <w:widowControl w:val="0"/>
        <w:tabs>
          <w:tab w:val="left" w:pos="426"/>
          <w:tab w:val="left" w:pos="567"/>
          <w:tab w:val="left" w:pos="709"/>
        </w:tabs>
        <w:autoSpaceDE w:val="0"/>
        <w:autoSpaceDN w:val="0"/>
        <w:spacing w:line="276" w:lineRule="auto"/>
        <w:ind w:firstLine="426"/>
        <w:jc w:val="center"/>
        <w:outlineLvl w:val="0"/>
        <w:rPr>
          <w:rFonts w:eastAsia="Times New Roman" w:cs="Times New Roman"/>
          <w:b/>
          <w:bCs/>
          <w:color w:val="000000"/>
          <w:w w:val="0"/>
          <w:kern w:val="2"/>
          <w:sz w:val="24"/>
          <w:szCs w:val="24"/>
          <w:lang w:eastAsia="ko-KR"/>
        </w:rPr>
      </w:pPr>
      <w:bookmarkStart w:id="19" w:name="_Toc90720783"/>
      <w:bookmarkStart w:id="20" w:name="_Toc90809296"/>
      <w:bookmarkStart w:id="21" w:name="_Hlk90843727"/>
      <w:bookmarkEnd w:id="17"/>
      <w:bookmarkEnd w:id="18"/>
      <w:r w:rsidRPr="001439EA">
        <w:rPr>
          <w:rFonts w:eastAsia="Times New Roman" w:cs="Times New Roman"/>
          <w:b/>
          <w:bCs/>
          <w:color w:val="000000"/>
          <w:w w:val="0"/>
          <w:kern w:val="2"/>
          <w:sz w:val="24"/>
          <w:szCs w:val="24"/>
          <w:lang w:eastAsia="ko-KR"/>
        </w:rPr>
        <w:t>Требования к планируемым результатам воспитания</w:t>
      </w:r>
      <w:bookmarkEnd w:id="19"/>
      <w:bookmarkEnd w:id="20"/>
    </w:p>
    <w:p w:rsidR="003636B1" w:rsidRPr="001439EA" w:rsidRDefault="003636B1" w:rsidP="003636B1">
      <w:pPr>
        <w:widowControl w:val="0"/>
        <w:tabs>
          <w:tab w:val="left" w:pos="426"/>
          <w:tab w:val="left" w:pos="567"/>
          <w:tab w:val="left" w:pos="709"/>
        </w:tabs>
        <w:autoSpaceDE w:val="0"/>
        <w:autoSpaceDN w:val="0"/>
        <w:adjustRightInd w:val="0"/>
        <w:spacing w:line="276" w:lineRule="auto"/>
        <w:ind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основного общего, среднего общего образования. </w:t>
      </w:r>
    </w:p>
    <w:bookmarkEnd w:id="21"/>
    <w:p w:rsidR="003636B1" w:rsidRPr="001439EA" w:rsidRDefault="003636B1" w:rsidP="003636B1">
      <w:pPr>
        <w:widowControl w:val="0"/>
        <w:tabs>
          <w:tab w:val="left" w:pos="426"/>
          <w:tab w:val="left" w:pos="567"/>
          <w:tab w:val="left" w:pos="709"/>
        </w:tabs>
        <w:wordWrap w:val="0"/>
        <w:autoSpaceDE w:val="0"/>
        <w:autoSpaceDN w:val="0"/>
        <w:spacing w:line="240" w:lineRule="auto"/>
        <w:ind w:firstLine="426"/>
        <w:rPr>
          <w:rFonts w:eastAsia="Times New Roman" w:cs="Times New Roman"/>
          <w:kern w:val="2"/>
          <w:sz w:val="24"/>
          <w:szCs w:val="24"/>
          <w:lang w:eastAsia="ko-KR"/>
        </w:rPr>
      </w:pPr>
    </w:p>
    <w:p w:rsidR="003636B1" w:rsidRPr="001439EA" w:rsidRDefault="003636B1" w:rsidP="003636B1">
      <w:pPr>
        <w:widowControl w:val="0"/>
        <w:wordWrap w:val="0"/>
        <w:autoSpaceDE w:val="0"/>
        <w:autoSpaceDN w:val="0"/>
        <w:spacing w:line="240" w:lineRule="auto"/>
        <w:ind w:firstLine="0"/>
        <w:rPr>
          <w:rFonts w:eastAsia="Times New Roman" w:cs="Times New Roman"/>
          <w:kern w:val="2"/>
          <w:sz w:val="24"/>
          <w:szCs w:val="24"/>
          <w:lang w:eastAsia="ko-KR"/>
        </w:rPr>
      </w:pPr>
    </w:p>
    <w:p w:rsidR="003636B1" w:rsidRPr="001439EA" w:rsidRDefault="003636B1" w:rsidP="003636B1">
      <w:pPr>
        <w:widowControl w:val="0"/>
        <w:numPr>
          <w:ilvl w:val="0"/>
          <w:numId w:val="6"/>
        </w:numPr>
        <w:wordWrap w:val="0"/>
        <w:autoSpaceDE w:val="0"/>
        <w:autoSpaceDN w:val="0"/>
        <w:spacing w:line="276" w:lineRule="auto"/>
        <w:ind w:left="-284" w:firstLine="0"/>
        <w:jc w:val="center"/>
        <w:rPr>
          <w:rFonts w:ascii="№Е" w:eastAsia="№Е" w:cs="Times New Roman"/>
          <w:b/>
          <w:bCs/>
          <w:color w:val="000000"/>
          <w:kern w:val="2"/>
          <w:sz w:val="24"/>
          <w:szCs w:val="24"/>
        </w:rPr>
      </w:pPr>
      <w:r w:rsidRPr="001439EA">
        <w:rPr>
          <w:rFonts w:ascii="№Е" w:eastAsia="№Е" w:cs="Times New Roman"/>
          <w:b/>
          <w:bCs/>
          <w:color w:val="000000"/>
          <w:kern w:val="2"/>
          <w:sz w:val="24"/>
          <w:szCs w:val="24"/>
        </w:rPr>
        <w:t>СОДЕРЖАТЕЛЬНЫЙ</w:t>
      </w:r>
      <w:r>
        <w:rPr>
          <w:rFonts w:asciiTheme="minorHAnsi" w:eastAsia="№Е" w:hAnsiTheme="minorHAnsi" w:cs="Times New Roman"/>
          <w:b/>
          <w:bCs/>
          <w:color w:val="000000"/>
          <w:kern w:val="2"/>
          <w:sz w:val="24"/>
          <w:szCs w:val="24"/>
        </w:rPr>
        <w:t xml:space="preserve"> </w:t>
      </w:r>
      <w:r w:rsidRPr="001439EA">
        <w:rPr>
          <w:rFonts w:ascii="№Е" w:eastAsia="№Е" w:cs="Times New Roman"/>
          <w:b/>
          <w:bCs/>
          <w:color w:val="000000"/>
          <w:kern w:val="2"/>
          <w:sz w:val="24"/>
          <w:szCs w:val="24"/>
        </w:rPr>
        <w:t>РАЗДЕЛ</w:t>
      </w: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kern w:val="2"/>
          <w:sz w:val="24"/>
          <w:szCs w:val="24"/>
          <w:lang w:eastAsia="ko-KR"/>
        </w:rPr>
      </w:pPr>
      <w:r w:rsidRPr="001439EA">
        <w:rPr>
          <w:rFonts w:eastAsia="Times New Roman" w:cs="Times New Roman"/>
          <w:b/>
          <w:bCs/>
          <w:color w:val="000000"/>
          <w:kern w:val="2"/>
          <w:sz w:val="24"/>
          <w:szCs w:val="24"/>
          <w:lang w:eastAsia="ko-KR"/>
        </w:rPr>
        <w:t>2.1. Уклад общеобразовательной организации</w:t>
      </w:r>
    </w:p>
    <w:p w:rsidR="003636B1" w:rsidRPr="001439EA" w:rsidRDefault="003636B1" w:rsidP="003636B1">
      <w:pPr>
        <w:widowControl w:val="0"/>
        <w:autoSpaceDE w:val="0"/>
        <w:autoSpaceDN w:val="0"/>
        <w:spacing w:line="276" w:lineRule="auto"/>
        <w:ind w:firstLine="709"/>
        <w:rPr>
          <w:rFonts w:eastAsia="Times New Roman" w:cs="Times New Roman"/>
          <w:iCs/>
          <w:kern w:val="2"/>
          <w:sz w:val="24"/>
          <w:szCs w:val="24"/>
          <w:lang w:eastAsia="ko-KR"/>
        </w:rPr>
      </w:pP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lastRenderedPageBreak/>
        <w:t>Уклад – общественный договор участников образовательных отношений, опирающийся на базовые национальные ценности, содержащий традиции региона и школы, задающий культуру поведения сообществ, описывающий предметно-пространственную среду, деятельности и социокультурный контекст.</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Уклад способствует формированию ценностей воспитания, которые разделяются всеми участниками образовательных отношений.</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bookmarkStart w:id="22" w:name="_Hlk205990866"/>
      <w:r>
        <w:rPr>
          <w:rFonts w:eastAsia="Times New Roman" w:cs="Times New Roman"/>
          <w:iCs/>
          <w:kern w:val="2"/>
          <w:sz w:val="24"/>
          <w:szCs w:val="24"/>
          <w:lang w:eastAsia="ko-KR"/>
        </w:rPr>
        <w:t xml:space="preserve">ИП Чурчаева А.М-А. (далее –школа «Айна») </w:t>
      </w:r>
      <w:proofErr w:type="gramStart"/>
      <w:r>
        <w:rPr>
          <w:rFonts w:eastAsia="Times New Roman" w:cs="Times New Roman"/>
          <w:iCs/>
          <w:kern w:val="2"/>
          <w:sz w:val="24"/>
          <w:szCs w:val="24"/>
          <w:lang w:eastAsia="ko-KR"/>
        </w:rPr>
        <w:t xml:space="preserve">частное </w:t>
      </w:r>
      <w:r w:rsidRPr="001439EA">
        <w:rPr>
          <w:rFonts w:eastAsia="Times New Roman" w:cs="Times New Roman"/>
          <w:iCs/>
          <w:kern w:val="2"/>
          <w:sz w:val="24"/>
          <w:szCs w:val="24"/>
          <w:lang w:eastAsia="ko-KR"/>
        </w:rPr>
        <w:t xml:space="preserve"> общеобразовательное</w:t>
      </w:r>
      <w:proofErr w:type="gramEnd"/>
      <w:r w:rsidRPr="001439EA">
        <w:rPr>
          <w:rFonts w:eastAsia="Times New Roman" w:cs="Times New Roman"/>
          <w:iCs/>
          <w:kern w:val="2"/>
          <w:sz w:val="24"/>
          <w:szCs w:val="24"/>
          <w:lang w:eastAsia="ko-KR"/>
        </w:rPr>
        <w:t xml:space="preserve"> учреждение функционирует с 1 сентября 20</w:t>
      </w:r>
      <w:r>
        <w:rPr>
          <w:rFonts w:eastAsia="Times New Roman" w:cs="Times New Roman"/>
          <w:iCs/>
          <w:kern w:val="2"/>
          <w:sz w:val="24"/>
          <w:szCs w:val="24"/>
          <w:lang w:eastAsia="ko-KR"/>
        </w:rPr>
        <w:t>16</w:t>
      </w:r>
      <w:r w:rsidRPr="001439EA">
        <w:rPr>
          <w:rFonts w:eastAsia="Times New Roman" w:cs="Times New Roman"/>
          <w:iCs/>
          <w:kern w:val="2"/>
          <w:sz w:val="24"/>
          <w:szCs w:val="24"/>
          <w:lang w:eastAsia="ko-KR"/>
        </w:rPr>
        <w:t xml:space="preserve"> года. Официальный сайт школы: </w:t>
      </w:r>
      <w:hyperlink r:id="rId5" w:history="1">
        <w:r w:rsidRPr="002E3774">
          <w:rPr>
            <w:rStyle w:val="a5"/>
            <w:sz w:val="24"/>
            <w:szCs w:val="24"/>
          </w:rPr>
          <w:t>www.ayna-school.ru/.educhr.ru</w:t>
        </w:r>
      </w:hyperlink>
      <w:r w:rsidRPr="002E3774">
        <w:rPr>
          <w:sz w:val="24"/>
          <w:szCs w:val="24"/>
        </w:rPr>
        <w:t xml:space="preserve">. </w:t>
      </w:r>
      <w:r w:rsidRPr="001439EA">
        <w:rPr>
          <w:rFonts w:eastAsia="Times New Roman" w:cs="Times New Roman"/>
          <w:iCs/>
          <w:kern w:val="2"/>
          <w:sz w:val="24"/>
          <w:szCs w:val="24"/>
          <w:lang w:eastAsia="ko-KR"/>
        </w:rPr>
        <w:t>Адрес электронной почты школы:</w:t>
      </w:r>
      <w:hyperlink r:id="rId6" w:history="1">
        <w:r w:rsidRPr="002E3774">
          <w:rPr>
            <w:rStyle w:val="a5"/>
            <w:rFonts w:eastAsia="Times New Roman" w:cs="Times New Roman"/>
            <w:iCs/>
            <w:kern w:val="2"/>
            <w:sz w:val="24"/>
            <w:szCs w:val="24"/>
            <w:lang w:val="en-US" w:eastAsia="ko-KR"/>
          </w:rPr>
          <w:t>ayna</w:t>
        </w:r>
        <w:r w:rsidRPr="002E3774">
          <w:rPr>
            <w:rStyle w:val="a5"/>
            <w:rFonts w:eastAsia="Times New Roman" w:cs="Times New Roman"/>
            <w:iCs/>
            <w:kern w:val="2"/>
            <w:sz w:val="24"/>
            <w:szCs w:val="24"/>
            <w:lang w:eastAsia="ko-KR"/>
          </w:rPr>
          <w:t>-</w:t>
        </w:r>
        <w:r w:rsidRPr="002E3774">
          <w:rPr>
            <w:rStyle w:val="a5"/>
            <w:rFonts w:eastAsia="Times New Roman" w:cs="Times New Roman"/>
            <w:iCs/>
            <w:kern w:val="2"/>
            <w:sz w:val="24"/>
            <w:szCs w:val="24"/>
            <w:lang w:val="en-US" w:eastAsia="ko-KR"/>
          </w:rPr>
          <w:t>churchaeva</w:t>
        </w:r>
        <w:r w:rsidRPr="002E3774">
          <w:rPr>
            <w:rStyle w:val="a5"/>
            <w:rFonts w:eastAsia="Times New Roman" w:cs="Times New Roman"/>
            <w:iCs/>
            <w:kern w:val="2"/>
            <w:sz w:val="24"/>
            <w:szCs w:val="24"/>
            <w:lang w:eastAsia="ko-KR"/>
          </w:rPr>
          <w:t>@</w:t>
        </w:r>
        <w:r w:rsidRPr="002E3774">
          <w:rPr>
            <w:rStyle w:val="a5"/>
            <w:rFonts w:eastAsia="Times New Roman" w:cs="Times New Roman"/>
            <w:iCs/>
            <w:kern w:val="2"/>
            <w:sz w:val="24"/>
            <w:szCs w:val="24"/>
            <w:lang w:val="en-US" w:eastAsia="ko-KR"/>
          </w:rPr>
          <w:t>mail</w:t>
        </w:r>
        <w:r w:rsidRPr="002E3774">
          <w:rPr>
            <w:rStyle w:val="a5"/>
            <w:rFonts w:eastAsia="Times New Roman" w:cs="Times New Roman"/>
            <w:iCs/>
            <w:kern w:val="2"/>
            <w:sz w:val="24"/>
            <w:szCs w:val="24"/>
            <w:lang w:eastAsia="ko-KR"/>
          </w:rPr>
          <w:t>.</w:t>
        </w:r>
        <w:r w:rsidRPr="002E3774">
          <w:rPr>
            <w:rStyle w:val="a5"/>
            <w:rFonts w:eastAsia="Times New Roman" w:cs="Times New Roman"/>
            <w:iCs/>
            <w:kern w:val="2"/>
            <w:sz w:val="24"/>
            <w:szCs w:val="24"/>
            <w:lang w:val="en-US" w:eastAsia="ko-KR"/>
          </w:rPr>
          <w:t>ru</w:t>
        </w:r>
      </w:hyperlink>
      <w:r w:rsidRPr="002E3774">
        <w:rPr>
          <w:rFonts w:eastAsia="Times New Roman" w:cs="Times New Roman"/>
          <w:iCs/>
          <w:kern w:val="2"/>
          <w:sz w:val="24"/>
          <w:szCs w:val="24"/>
          <w:lang w:eastAsia="ko-KR"/>
        </w:rPr>
        <w:t>.</w:t>
      </w:r>
      <w:r w:rsidRPr="001439EA">
        <w:rPr>
          <w:rFonts w:eastAsia="Times New Roman" w:cs="Times New Roman"/>
          <w:iCs/>
          <w:kern w:val="2"/>
          <w:sz w:val="24"/>
          <w:szCs w:val="24"/>
          <w:lang w:eastAsia="ko-KR"/>
        </w:rPr>
        <w:t xml:space="preserve"> Школа расположена по адресу </w:t>
      </w:r>
      <w:r>
        <w:rPr>
          <w:rFonts w:eastAsia="Times New Roman" w:cs="Times New Roman"/>
          <w:iCs/>
          <w:kern w:val="2"/>
          <w:sz w:val="24"/>
          <w:szCs w:val="24"/>
          <w:lang w:eastAsia="ko-KR"/>
        </w:rPr>
        <w:t>г.Урус-Мартан</w:t>
      </w:r>
      <w:r w:rsidRPr="001439EA">
        <w:rPr>
          <w:rFonts w:eastAsia="Times New Roman" w:cs="Times New Roman"/>
          <w:iCs/>
          <w:kern w:val="2"/>
          <w:sz w:val="24"/>
          <w:szCs w:val="24"/>
          <w:lang w:eastAsia="ko-KR"/>
        </w:rPr>
        <w:t xml:space="preserve"> по улице А-Х. Кадырова, 1</w:t>
      </w:r>
      <w:r>
        <w:rPr>
          <w:rFonts w:eastAsia="Times New Roman" w:cs="Times New Roman"/>
          <w:iCs/>
          <w:kern w:val="2"/>
          <w:sz w:val="24"/>
          <w:szCs w:val="24"/>
          <w:lang w:eastAsia="ko-KR"/>
        </w:rPr>
        <w:t>06</w:t>
      </w:r>
      <w:r w:rsidRPr="001439EA">
        <w:rPr>
          <w:rFonts w:eastAsia="Times New Roman" w:cs="Times New Roman"/>
          <w:iCs/>
          <w:kern w:val="2"/>
          <w:sz w:val="24"/>
          <w:szCs w:val="24"/>
          <w:lang w:eastAsia="ko-KR"/>
        </w:rPr>
        <w:t>.</w:t>
      </w:r>
    </w:p>
    <w:p w:rsidR="003636B1"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Вокруг школы расположены образовательные, социальные и культурные учреждения, что позволяет привлекать их как социальных партнеров. Район характеризуется высокой плотностью населения. </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Pr>
          <w:rFonts w:eastAsia="Times New Roman" w:cs="Times New Roman"/>
          <w:iCs/>
          <w:kern w:val="2"/>
          <w:sz w:val="24"/>
          <w:szCs w:val="24"/>
          <w:lang w:eastAsia="ko-KR"/>
        </w:rPr>
        <w:t xml:space="preserve">ИП Чурчаева А.М-А. </w:t>
      </w:r>
      <w:proofErr w:type="gramStart"/>
      <w:r>
        <w:rPr>
          <w:rFonts w:eastAsia="Times New Roman" w:cs="Times New Roman"/>
          <w:iCs/>
          <w:kern w:val="2"/>
          <w:sz w:val="24"/>
          <w:szCs w:val="24"/>
          <w:lang w:eastAsia="ko-KR"/>
        </w:rPr>
        <w:t>( далее</w:t>
      </w:r>
      <w:proofErr w:type="gramEnd"/>
      <w:r>
        <w:rPr>
          <w:rFonts w:eastAsia="Times New Roman" w:cs="Times New Roman"/>
          <w:iCs/>
          <w:kern w:val="2"/>
          <w:sz w:val="24"/>
          <w:szCs w:val="24"/>
          <w:lang w:eastAsia="ko-KR"/>
        </w:rPr>
        <w:t xml:space="preserve"> – школа «Айна») является </w:t>
      </w:r>
      <w:r w:rsidRPr="001439EA">
        <w:rPr>
          <w:rFonts w:eastAsia="Times New Roman" w:cs="Times New Roman"/>
          <w:iCs/>
          <w:kern w:val="2"/>
          <w:sz w:val="24"/>
          <w:szCs w:val="24"/>
          <w:lang w:eastAsia="ko-KR"/>
        </w:rPr>
        <w:t>односменной школой.</w:t>
      </w:r>
      <w:bookmarkEnd w:id="22"/>
      <w:r w:rsidRPr="001439EA">
        <w:rPr>
          <w:rFonts w:eastAsia="Times New Roman" w:cs="Times New Roman"/>
          <w:iCs/>
          <w:kern w:val="2"/>
          <w:sz w:val="24"/>
          <w:szCs w:val="24"/>
          <w:lang w:eastAsia="ko-KR"/>
        </w:rPr>
        <w:t xml:space="preserve">В настоящее время в школе обучается </w:t>
      </w:r>
      <w:r>
        <w:rPr>
          <w:rFonts w:eastAsia="Times New Roman" w:cs="Times New Roman"/>
          <w:iCs/>
          <w:kern w:val="2"/>
          <w:sz w:val="24"/>
          <w:szCs w:val="24"/>
          <w:lang w:eastAsia="ko-KR"/>
        </w:rPr>
        <w:t xml:space="preserve">198 </w:t>
      </w:r>
      <w:r w:rsidRPr="001439EA">
        <w:rPr>
          <w:rFonts w:eastAsia="Times New Roman" w:cs="Times New Roman"/>
          <w:iCs/>
          <w:kern w:val="2"/>
          <w:sz w:val="24"/>
          <w:szCs w:val="24"/>
          <w:lang w:eastAsia="ko-KR"/>
        </w:rPr>
        <w:t xml:space="preserve">детей. Миссия образовательной деятельности </w:t>
      </w:r>
      <w:r>
        <w:rPr>
          <w:rFonts w:eastAsia="Times New Roman" w:cs="Times New Roman"/>
          <w:iCs/>
          <w:kern w:val="2"/>
          <w:sz w:val="24"/>
          <w:szCs w:val="24"/>
          <w:lang w:eastAsia="ko-KR"/>
        </w:rPr>
        <w:t>школы</w:t>
      </w:r>
      <w:r w:rsidRPr="001439EA">
        <w:rPr>
          <w:rFonts w:eastAsia="Times New Roman" w:cs="Times New Roman"/>
          <w:iCs/>
          <w:kern w:val="2"/>
          <w:sz w:val="24"/>
          <w:szCs w:val="24"/>
          <w:lang w:eastAsia="ko-KR"/>
        </w:rPr>
        <w:t>: создание образовательной среды, способствующей духовному, нравственному, физическому развитию, социализации ребёнка, с учётом его потребностей и интересов, возможностей и в соответствии с целями, задачами развития Российского образования.</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Основной контингент обучающихся составляют дети, проживающие на территории, закреплённой за школой. </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Содержательная линия рабочей программы воспитания дополнена с учётом особенностей и традиций школы. </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Педагоги школы уделяют значительное внимание развитию обучающихся, совершенствованию и обновлению внеклассной воспитательной деятельности с детьми. Классные руководители владеют широким арсеналом форм и способов организации воспитательного процесса в школе и в классе.</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За период введения Программы воспитания в структуру ООП в школе сложилась своя модель воспитательной работы, которая включает в себя три взаимосвязанных и взаимозависимых блока: воспитание в процессе обучения, внеурочная (внеучебная) деятельность, внешкольная деятельность.</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Основные традициив школе:</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xml:space="preserve">- торжественная церемония поднятия и спуска (выноса) Государственного флага Российской Федерации и Флага Чеченской Республики. </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линейка, посвященная Дню знаний и Последнему звонку, классные часы «Разговоры о важном», мероприятия, посвящённые «Дню защитника Отечества», Международному женскому дню «8 марта» и др.</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Значимые для воспитания Всероссийские проекты и Программы, в которых школа принимает участие:</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РДДМ «Движение первых»;</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Проект «Орлята России»;</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Школьный театр;</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Школьный музей;</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Федеральный профориентаций проект «Билет в будущее»;</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Федеральный проект «Успех каждого ребенка»;</w:t>
      </w:r>
    </w:p>
    <w:p w:rsidR="003636B1" w:rsidRPr="001439EA" w:rsidRDefault="003636B1" w:rsidP="003636B1">
      <w:pPr>
        <w:widowControl w:val="0"/>
        <w:autoSpaceDE w:val="0"/>
        <w:autoSpaceDN w:val="0"/>
        <w:spacing w:line="276" w:lineRule="auto"/>
        <w:ind w:left="-284" w:firstLine="426"/>
        <w:rPr>
          <w:rFonts w:eastAsia="Times New Roman" w:cs="Times New Roman"/>
          <w:iCs/>
          <w:kern w:val="2"/>
          <w:sz w:val="24"/>
          <w:szCs w:val="24"/>
          <w:lang w:eastAsia="ko-KR"/>
        </w:rPr>
      </w:pPr>
      <w:r w:rsidRPr="001439EA">
        <w:rPr>
          <w:rFonts w:eastAsia="Times New Roman" w:cs="Times New Roman"/>
          <w:iCs/>
          <w:kern w:val="2"/>
          <w:sz w:val="24"/>
          <w:szCs w:val="24"/>
          <w:lang w:eastAsia="ko-KR"/>
        </w:rPr>
        <w:t>- Добро.ру (волонтёры школы) и т.д.</w:t>
      </w:r>
    </w:p>
    <w:p w:rsidR="003636B1" w:rsidRPr="001439EA" w:rsidRDefault="003636B1" w:rsidP="003636B1">
      <w:pPr>
        <w:widowControl w:val="0"/>
        <w:autoSpaceDE w:val="0"/>
        <w:autoSpaceDN w:val="0"/>
        <w:spacing w:line="276" w:lineRule="auto"/>
        <w:ind w:left="-284" w:firstLine="426"/>
        <w:rPr>
          <w:rFonts w:eastAsia="Times New Roman" w:cs="Times New Roman"/>
          <w:iCs/>
          <w:color w:val="FF0000"/>
          <w:kern w:val="2"/>
          <w:sz w:val="24"/>
          <w:szCs w:val="24"/>
          <w:lang w:eastAsia="ko-KR"/>
        </w:rPr>
      </w:pPr>
      <w:r w:rsidRPr="001439EA">
        <w:rPr>
          <w:rFonts w:eastAsia="Times New Roman" w:cs="Times New Roman"/>
          <w:iCs/>
          <w:kern w:val="2"/>
          <w:sz w:val="24"/>
          <w:szCs w:val="24"/>
          <w:lang w:eastAsia="ko-KR"/>
        </w:rPr>
        <w:lastRenderedPageBreak/>
        <w:t>В школе открыт Музей краеведческой направленности «Домашний очаг», который является центром гражданско-патриотического и духовно-нравственного воспитания детей и подростков, для получения статуса «школьный музей» прошёл процедуру паспортизации и регистрациина портале школьных музеев Российской Федерации.</w:t>
      </w:r>
    </w:p>
    <w:p w:rsidR="003636B1" w:rsidRPr="001439EA" w:rsidRDefault="003636B1" w:rsidP="003636B1">
      <w:pPr>
        <w:widowControl w:val="0"/>
        <w:autoSpaceDE w:val="0"/>
        <w:autoSpaceDN w:val="0"/>
        <w:spacing w:line="276" w:lineRule="auto"/>
        <w:ind w:left="-284" w:firstLine="709"/>
        <w:rPr>
          <w:rFonts w:eastAsia="Times New Roman" w:cs="Times New Roman"/>
          <w:iCs/>
          <w:kern w:val="2"/>
          <w:sz w:val="24"/>
          <w:szCs w:val="24"/>
          <w:lang w:eastAsia="ko-KR"/>
        </w:rPr>
      </w:pPr>
      <w:r w:rsidRPr="001439EA">
        <w:rPr>
          <w:rFonts w:eastAsia="Times New Roman" w:cs="Times New Roman"/>
          <w:iCs/>
          <w:kern w:val="2"/>
          <w:sz w:val="24"/>
          <w:szCs w:val="24"/>
          <w:lang w:eastAsia="ko-KR"/>
        </w:rPr>
        <w:t>Основными характеристиками воспитывающей среды школы являются ее насыщенность и структурированность. Процесс взаимодействия всех участников образовательных отношений и совместной жизнедеятельности взрослых и детей направлен на укрепление общешкольного коллектива, органов детского самоуправления ученического актива, укрепления и пропаганды общешкольных традиций и реализуется в традиционных формах работы и мероприятиях: «День Знаний», «День здоровья», «День учителя», «Посвящение в первоклассники», «Новогодние праздники», «Выборы лидера ученического самоуправления», «Праздник 8 Марта», «Смотр строя и песни», «День защитника Отечества», «Конкурсы чтецов», «Конкурс песен о Великой Победе», «День Победы», экологические акции и субботники («Сады Победы»), «Сдай макулатуру»).</w:t>
      </w:r>
    </w:p>
    <w:p w:rsidR="003636B1" w:rsidRPr="001439EA" w:rsidRDefault="003636B1" w:rsidP="003636B1">
      <w:pPr>
        <w:widowControl w:val="0"/>
        <w:autoSpaceDE w:val="0"/>
        <w:autoSpaceDN w:val="0"/>
        <w:spacing w:line="276" w:lineRule="auto"/>
        <w:ind w:left="-284" w:firstLine="709"/>
        <w:rPr>
          <w:rFonts w:eastAsia="Times New Roman" w:cs="Times New Roman"/>
          <w:iCs/>
          <w:color w:val="FF0000"/>
          <w:kern w:val="2"/>
          <w:sz w:val="24"/>
          <w:szCs w:val="24"/>
          <w:lang w:eastAsia="ko-KR"/>
        </w:rPr>
      </w:pPr>
      <w:r w:rsidRPr="001439EA">
        <w:rPr>
          <w:rFonts w:eastAsia="Times New Roman" w:cs="Times New Roman"/>
          <w:iCs/>
          <w:kern w:val="2"/>
          <w:sz w:val="24"/>
          <w:szCs w:val="24"/>
          <w:lang w:eastAsia="ko-KR"/>
        </w:rPr>
        <w:t>«Спаси дерево», «Каждой пичужке по кормушка», «Покормите птиц зимой»), мероприятия, посвященные Дню города, спортивные мероприятия, праздник Последнего звонка, проведение Уроков мужества, Уроков здоровья, тематических единых классных часов, недели профориентации, работа обучающихся в «Совете актива», работа школьных отрядов: волонтерского отряда «Патриоты»,  отряда ЮИД, юнармейского отряда, работа социально-психологической службы, профилактические мероприятия, библиотечные уроки, музейные уроки,  участие в проектах и Днях единых действий РДШ («Орлята России»), участие в профилактических акциях. Обучающиеся участвуют в трудовых делах школы и класса, в совместных общественно значимых делах школы, что способствует развитию общественной активности, формированию нравственного идеала, гражданского отношения к Отечеству, воспитанию нравственного потенциала, сознательного отношения к труду.</w:t>
      </w:r>
    </w:p>
    <w:p w:rsidR="003636B1" w:rsidRPr="001439EA" w:rsidRDefault="003636B1" w:rsidP="003636B1">
      <w:pPr>
        <w:tabs>
          <w:tab w:val="left" w:pos="993"/>
        </w:tabs>
        <w:spacing w:after="40" w:line="276" w:lineRule="auto"/>
        <w:ind w:left="-284" w:firstLine="0"/>
        <w:jc w:val="center"/>
        <w:rPr>
          <w:rFonts w:eastAsia="Times New Roman" w:cs="Times New Roman"/>
          <w:b/>
          <w:sz w:val="24"/>
          <w:szCs w:val="24"/>
        </w:rPr>
      </w:pPr>
      <w:r w:rsidRPr="001439EA">
        <w:rPr>
          <w:rFonts w:eastAsia="Times New Roman" w:cs="Times New Roman"/>
          <w:b/>
          <w:sz w:val="24"/>
          <w:szCs w:val="24"/>
        </w:rPr>
        <w:t>Традиции и ритуалы, символика, особые нормы этикета в школе:</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xml:space="preserve">- быть любящим, послушным и отзывчивым сыном (дочерью), братом (сестрой), внуком (внучкой); </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уважать старших и заботиться о младших членах семьи; выполнять посильную для ребёнка домашнюю работу, помогая старшим;</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быть трудолюбивым, следуя принципу «делу - время, потехе - час» как в учебных занятиях, так и в домашних делах, доводить начатое дело до конца;</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xml:space="preserve">- знать и любить свою Родину - свой родной дом, двор, улицу, город, село, свою страну; </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водоемы);</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xml:space="preserve">- проявлять миролюбие - не затевать конфликтов и стремиться решать спорные вопросы, не прибегая к силе; </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стремиться узнавать что-то новое, проявлять любознательность, ценить знания;</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быть вежливым и опрятным, скромным и приветливым;</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xml:space="preserve">- соблюдать правила личной гигиены, режим дня, вести здоровый образ жизни; </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xml:space="preserve">- уметь сопереживать, проявлять сострадание к попавшим в беду; стремиться устанавливать хорошие отношения с другими людьми; уметь прощать обиды, защищать </w:t>
      </w:r>
      <w:r w:rsidRPr="001439EA">
        <w:rPr>
          <w:rFonts w:eastAsia="Times New Roman" w:cs="Times New Roman"/>
          <w:sz w:val="24"/>
          <w:szCs w:val="24"/>
        </w:rPr>
        <w:lastRenderedPageBreak/>
        <w:t>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 быть уверенным в себе, открытым и общительным, не стесняться быть в чем-то непохожим на других ребят; уметь ставить перед собой цели и проявлять инициативу, отстаивать свое мнение и действовать самостоятельно, без помощи старших.</w:t>
      </w:r>
    </w:p>
    <w:p w:rsidR="003636B1" w:rsidRPr="001439EA" w:rsidRDefault="003636B1" w:rsidP="003636B1">
      <w:pPr>
        <w:tabs>
          <w:tab w:val="left" w:pos="993"/>
        </w:tabs>
        <w:spacing w:after="40" w:line="276" w:lineRule="auto"/>
        <w:ind w:left="-284" w:firstLine="0"/>
        <w:jc w:val="center"/>
        <w:rPr>
          <w:rFonts w:eastAsia="Times New Roman" w:cs="Times New Roman"/>
          <w:b/>
          <w:sz w:val="24"/>
          <w:szCs w:val="24"/>
        </w:rPr>
      </w:pPr>
      <w:r w:rsidRPr="001439EA">
        <w:rPr>
          <w:rFonts w:eastAsia="Times New Roman" w:cs="Times New Roman"/>
          <w:b/>
          <w:sz w:val="24"/>
          <w:szCs w:val="24"/>
        </w:rPr>
        <w:t>Социальные партнёры школы, их роль, возможности в развитии, совершенствовании условий воспитания, воспитательной деятельности:</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Школа формирует образовательную среду на основе сотрудничества с учреждениями образования, науки, культуры, дополнительного образования.</w:t>
      </w:r>
    </w:p>
    <w:p w:rsidR="003636B1" w:rsidRPr="001439EA" w:rsidRDefault="003636B1" w:rsidP="003636B1">
      <w:pPr>
        <w:autoSpaceDE w:val="0"/>
        <w:autoSpaceDN w:val="0"/>
        <w:adjustRightInd w:val="0"/>
        <w:spacing w:line="276" w:lineRule="auto"/>
        <w:ind w:left="-284" w:firstLine="426"/>
        <w:rPr>
          <w:rFonts w:eastAsiaTheme="minorHAnsi" w:cs="Times New Roman"/>
          <w:sz w:val="24"/>
          <w:szCs w:val="24"/>
          <w:lang w:eastAsia="en-US"/>
        </w:rPr>
      </w:pPr>
      <w:bookmarkStart w:id="23" w:name="_Hlk205991090"/>
      <w:r w:rsidRPr="001439EA">
        <w:rPr>
          <w:rFonts w:eastAsia="Times New Roman" w:cs="Times New Roman"/>
          <w:sz w:val="24"/>
          <w:szCs w:val="24"/>
        </w:rPr>
        <w:t xml:space="preserve">Социальными партнерами школы являются: Образовательные, культурные, социальные, правоохранительные учреждения Республики. </w:t>
      </w:r>
      <w:bookmarkEnd w:id="23"/>
      <w:r w:rsidRPr="001439EA">
        <w:rPr>
          <w:rFonts w:eastAsia="Times New Roman" w:cs="Times New Roman"/>
          <w:sz w:val="24"/>
          <w:szCs w:val="24"/>
        </w:rPr>
        <w:t xml:space="preserve">В их числе родители, Мэрия г. </w:t>
      </w:r>
      <w:r>
        <w:rPr>
          <w:rFonts w:eastAsia="Times New Roman" w:cs="Times New Roman"/>
          <w:sz w:val="24"/>
          <w:szCs w:val="24"/>
        </w:rPr>
        <w:t>Урус-</w:t>
      </w:r>
      <w:proofErr w:type="gramStart"/>
      <w:r>
        <w:rPr>
          <w:rFonts w:eastAsia="Times New Roman" w:cs="Times New Roman"/>
          <w:sz w:val="24"/>
          <w:szCs w:val="24"/>
        </w:rPr>
        <w:t>Мартан</w:t>
      </w:r>
      <w:r w:rsidRPr="001439EA">
        <w:rPr>
          <w:rFonts w:eastAsia="Times New Roman" w:cs="Times New Roman"/>
          <w:sz w:val="24"/>
          <w:szCs w:val="24"/>
        </w:rPr>
        <w:t>,,</w:t>
      </w:r>
      <w:proofErr w:type="gramEnd"/>
      <w:r w:rsidRPr="001439EA">
        <w:rPr>
          <w:rFonts w:eastAsia="Times New Roman" w:cs="Times New Roman"/>
          <w:sz w:val="24"/>
          <w:szCs w:val="24"/>
        </w:rPr>
        <w:t xml:space="preserve"> городская библиотека, Дом творчества дополнительного образования, спортивные школы </w:t>
      </w:r>
      <w:r>
        <w:rPr>
          <w:rFonts w:eastAsia="Times New Roman" w:cs="Times New Roman"/>
          <w:sz w:val="24"/>
          <w:szCs w:val="24"/>
        </w:rPr>
        <w:t>г.Урус-Мартан.</w:t>
      </w:r>
      <w:r w:rsidRPr="001439EA">
        <w:rPr>
          <w:rFonts w:eastAsiaTheme="minorHAnsi" w:cs="Times New Roman"/>
          <w:sz w:val="24"/>
          <w:szCs w:val="24"/>
          <w:lang w:eastAsia="en-US"/>
        </w:rPr>
        <w:t xml:space="preserve"> </w:t>
      </w:r>
    </w:p>
    <w:p w:rsidR="003636B1" w:rsidRPr="001439EA" w:rsidRDefault="003636B1" w:rsidP="003636B1">
      <w:pPr>
        <w:tabs>
          <w:tab w:val="left" w:pos="993"/>
        </w:tabs>
        <w:spacing w:after="40" w:line="276" w:lineRule="auto"/>
        <w:ind w:left="-284" w:firstLine="426"/>
        <w:rPr>
          <w:rFonts w:eastAsia="Times New Roman" w:cs="Times New Roman"/>
          <w:sz w:val="24"/>
          <w:szCs w:val="24"/>
        </w:rPr>
      </w:pPr>
      <w:r w:rsidRPr="001439EA">
        <w:rPr>
          <w:rFonts w:eastAsia="Times New Roman" w:cs="Times New Roman"/>
          <w:sz w:val="24"/>
          <w:szCs w:val="24"/>
        </w:rPr>
        <w:t>Представители социальных партнёров принимают участие в разработке и реализации программ инновационных образовательных проектов, оказывают методическую, организационную, консультативную помощь.</w:t>
      </w:r>
    </w:p>
    <w:p w:rsidR="003636B1" w:rsidRPr="001439EA" w:rsidRDefault="003636B1" w:rsidP="003636B1">
      <w:pPr>
        <w:widowControl w:val="0"/>
        <w:wordWrap w:val="0"/>
        <w:autoSpaceDE w:val="0"/>
        <w:autoSpaceDN w:val="0"/>
        <w:spacing w:line="240" w:lineRule="auto"/>
        <w:ind w:left="-284" w:firstLine="0"/>
        <w:rPr>
          <w:rFonts w:eastAsia="Times New Roman" w:cs="Times New Roman"/>
          <w:kern w:val="2"/>
          <w:sz w:val="24"/>
          <w:szCs w:val="24"/>
          <w:lang w:eastAsia="ko-KR"/>
        </w:rPr>
      </w:pP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kern w:val="2"/>
          <w:sz w:val="24"/>
          <w:szCs w:val="24"/>
          <w:lang w:eastAsia="ko-KR"/>
        </w:rPr>
      </w:pPr>
      <w:bookmarkStart w:id="24" w:name="_Toc90720787"/>
      <w:bookmarkStart w:id="25" w:name="_Toc90809300"/>
      <w:r w:rsidRPr="001439EA">
        <w:rPr>
          <w:rFonts w:eastAsia="Times New Roman" w:cs="Times New Roman"/>
          <w:b/>
          <w:bCs/>
          <w:color w:val="000000"/>
          <w:kern w:val="2"/>
          <w:sz w:val="24"/>
          <w:szCs w:val="24"/>
          <w:lang w:eastAsia="ko-KR"/>
        </w:rPr>
        <w:t>2.2. Виды, формы и содержание воспитательной деятельности</w:t>
      </w:r>
      <w:bookmarkEnd w:id="24"/>
      <w:bookmarkEnd w:id="25"/>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kern w:val="2"/>
          <w:sz w:val="24"/>
          <w:szCs w:val="24"/>
          <w:lang w:eastAsia="ko-KR"/>
        </w:rPr>
      </w:pPr>
      <w:bookmarkStart w:id="26" w:name="_Hlk90843774"/>
      <w:r w:rsidRPr="001439EA">
        <w:rPr>
          <w:rFonts w:eastAsia="Times New Roman" w:cs="Times New Roman"/>
          <w:color w:val="000000"/>
          <w:w w:val="0"/>
          <w:kern w:val="2"/>
          <w:sz w:val="24"/>
          <w:szCs w:val="24"/>
          <w:lang w:eastAsia="ko-KR"/>
        </w:rPr>
        <w:t>Достижение цели и решение задач воспитания осуществляется в рамках всех направлений деятельности школы по модульному принципу реализации Рабочей программы воспитания посредством интеграции и оптимизации внутренних ресурсов школы и основной образовательной программы начального общего образования.</w:t>
      </w:r>
    </w:p>
    <w:p w:rsidR="003636B1" w:rsidRPr="001439EA" w:rsidRDefault="003636B1" w:rsidP="003636B1">
      <w:pPr>
        <w:spacing w:line="276" w:lineRule="auto"/>
        <w:ind w:left="-284" w:firstLine="426"/>
        <w:rPr>
          <w:rFonts w:eastAsia="Times New Roman" w:cs="Times New Roman"/>
          <w:sz w:val="24"/>
          <w:szCs w:val="24"/>
        </w:rPr>
      </w:pPr>
      <w:r w:rsidRPr="001439EA">
        <w:rPr>
          <w:rFonts w:eastAsia="Times New Roman" w:cs="Times New Roman"/>
          <w:sz w:val="24"/>
          <w:szCs w:val="24"/>
        </w:rPr>
        <w:t xml:space="preserve">Виды, формы и содержание воспитательной деятельности планируются, представляются по модулям и реализуются посредством календарного плана </w:t>
      </w:r>
    </w:p>
    <w:p w:rsidR="003636B1" w:rsidRPr="001439EA" w:rsidRDefault="003636B1" w:rsidP="003636B1">
      <w:pPr>
        <w:spacing w:line="276" w:lineRule="auto"/>
        <w:ind w:left="-284" w:firstLine="0"/>
        <w:rPr>
          <w:rFonts w:eastAsia="Times New Roman" w:cs="Times New Roman"/>
          <w:sz w:val="24"/>
          <w:szCs w:val="24"/>
        </w:rPr>
      </w:pPr>
      <w:r w:rsidRPr="001439EA">
        <w:rPr>
          <w:rFonts w:eastAsia="Times New Roman" w:cs="Times New Roman"/>
          <w:sz w:val="24"/>
          <w:szCs w:val="24"/>
        </w:rPr>
        <w:t>воспитательной работы на текущий учебный год.</w:t>
      </w:r>
    </w:p>
    <w:p w:rsidR="003636B1" w:rsidRPr="001439EA" w:rsidRDefault="003636B1" w:rsidP="003636B1">
      <w:pPr>
        <w:spacing w:line="276" w:lineRule="auto"/>
        <w:ind w:left="-284" w:firstLine="426"/>
        <w:rPr>
          <w:rFonts w:eastAsia="Times New Roman" w:cs="Times New Roman"/>
          <w:sz w:val="24"/>
          <w:szCs w:val="24"/>
        </w:rPr>
      </w:pPr>
      <w:r w:rsidRPr="001439EA">
        <w:rPr>
          <w:rFonts w:eastAsia="Times New Roman" w:cs="Times New Roman"/>
          <w:sz w:val="24"/>
          <w:szCs w:val="24"/>
        </w:rPr>
        <w:t>В соответствии с федеральной рабочей программой воспитания структура Рабочей программы воспитания школы в обязательном (инвариантном) порядке (п.170.3.2.2 ФОП НОО) включает 11 модулей:</w:t>
      </w:r>
    </w:p>
    <w:p w:rsidR="003636B1" w:rsidRPr="001439EA" w:rsidRDefault="003636B1" w:rsidP="003636B1">
      <w:pPr>
        <w:spacing w:line="276" w:lineRule="auto"/>
        <w:ind w:left="-284" w:firstLine="426"/>
        <w:jc w:val="left"/>
        <w:rPr>
          <w:rFonts w:eastAsia="Times New Roman" w:cs="Times New Roman"/>
          <w:b/>
          <w:bCs/>
          <w:sz w:val="24"/>
          <w:szCs w:val="24"/>
        </w:rPr>
      </w:pPr>
      <w:r w:rsidRPr="001439EA">
        <w:rPr>
          <w:rFonts w:eastAsia="Times New Roman" w:cs="Times New Roman"/>
          <w:b/>
          <w:bCs/>
          <w:sz w:val="24"/>
          <w:szCs w:val="24"/>
        </w:rPr>
        <w:t>Инвариантные модули:</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«Урочная деятельность»</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«Внеурочная деятельность»</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«Классное руководство»</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«Основные школьные дела»</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«Внешкольные мероприятия»</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«Организация предметно-пространственной среды»</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 xml:space="preserve"> «Взаимодействие с родителями (законными представителями)» </w:t>
      </w:r>
    </w:p>
    <w:p w:rsidR="003636B1" w:rsidRPr="001439EA" w:rsidRDefault="003636B1" w:rsidP="003636B1">
      <w:pPr>
        <w:spacing w:line="276" w:lineRule="auto"/>
        <w:ind w:left="-284" w:firstLine="426"/>
        <w:rPr>
          <w:rFonts w:eastAsia="SchoolBookSanPin" w:cs="Times New Roman"/>
          <w:bCs/>
          <w:sz w:val="24"/>
          <w:szCs w:val="24"/>
        </w:rPr>
      </w:pPr>
      <w:r w:rsidRPr="001439EA">
        <w:rPr>
          <w:rFonts w:eastAsia="SchoolBookSanPin" w:cs="Times New Roman"/>
          <w:sz w:val="24"/>
          <w:szCs w:val="24"/>
        </w:rPr>
        <w:t xml:space="preserve"> «</w:t>
      </w:r>
      <w:r w:rsidRPr="001439EA">
        <w:rPr>
          <w:rFonts w:eastAsia="SchoolBookSanPin" w:cs="Times New Roman"/>
          <w:bCs/>
          <w:sz w:val="24"/>
          <w:szCs w:val="24"/>
        </w:rPr>
        <w:t xml:space="preserve">Самоуправление» </w:t>
      </w:r>
    </w:p>
    <w:p w:rsidR="003636B1" w:rsidRPr="001439EA" w:rsidRDefault="003636B1" w:rsidP="003636B1">
      <w:pPr>
        <w:spacing w:line="276" w:lineRule="auto"/>
        <w:ind w:left="-284" w:firstLine="426"/>
        <w:jc w:val="left"/>
        <w:rPr>
          <w:rFonts w:eastAsia="SchoolBookSanPin" w:cs="Times New Roman"/>
          <w:bCs/>
          <w:sz w:val="24"/>
          <w:szCs w:val="24"/>
        </w:rPr>
      </w:pPr>
      <w:r w:rsidRPr="001439EA">
        <w:rPr>
          <w:rFonts w:eastAsia="SchoolBookSanPin" w:cs="Times New Roman"/>
          <w:bCs/>
          <w:sz w:val="24"/>
          <w:szCs w:val="24"/>
        </w:rPr>
        <w:t>«Профилактика и безопасность»</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«Социальное партнёрство»</w:t>
      </w:r>
    </w:p>
    <w:p w:rsidR="003636B1" w:rsidRPr="001439EA" w:rsidRDefault="003636B1" w:rsidP="003636B1">
      <w:pPr>
        <w:spacing w:line="276" w:lineRule="auto"/>
        <w:ind w:left="-284" w:firstLine="426"/>
        <w:jc w:val="left"/>
        <w:rPr>
          <w:rFonts w:eastAsia="Times New Roman" w:cs="Times New Roman"/>
          <w:sz w:val="24"/>
          <w:szCs w:val="24"/>
        </w:rPr>
      </w:pPr>
      <w:r w:rsidRPr="001439EA">
        <w:rPr>
          <w:rFonts w:eastAsia="Times New Roman" w:cs="Times New Roman"/>
          <w:sz w:val="24"/>
          <w:szCs w:val="24"/>
        </w:rPr>
        <w:t>«Профориентация»</w:t>
      </w:r>
    </w:p>
    <w:p w:rsidR="003636B1" w:rsidRPr="001439EA" w:rsidRDefault="003636B1" w:rsidP="003636B1">
      <w:pPr>
        <w:spacing w:line="276" w:lineRule="auto"/>
        <w:ind w:left="-284" w:firstLine="426"/>
        <w:rPr>
          <w:rFonts w:eastAsia="Times New Roman" w:cs="Times New Roman"/>
          <w:sz w:val="24"/>
          <w:szCs w:val="24"/>
        </w:rPr>
      </w:pPr>
      <w:r w:rsidRPr="001439EA">
        <w:rPr>
          <w:rFonts w:eastAsia="Times New Roman" w:cs="Times New Roman"/>
          <w:sz w:val="24"/>
          <w:szCs w:val="24"/>
        </w:rPr>
        <w:t xml:space="preserve"> Руководствуясь пунктом 170.3.2.2. ФОП НОО, утверждённой приказом Министерства образования Российской Федерации от 18 мая 2023 года №372 и с учётом региональной политики Чеченской Республики по реализации Единой концепции духовно-нравственного воспитания и развития подрастающего поколения Чеченской Республики, утверждённой </w:t>
      </w:r>
      <w:r w:rsidRPr="001439EA">
        <w:rPr>
          <w:rFonts w:eastAsia="Times New Roman" w:cs="Times New Roman"/>
          <w:sz w:val="24"/>
          <w:szCs w:val="24"/>
        </w:rPr>
        <w:lastRenderedPageBreak/>
        <w:t>Главой Чеченской Республики Р.А.Кадыровым от 05 октября 2021 года № 177,  Рабочая программа воспитания школы и календарный план воспитательной работы на уровне начального общего образования были дополнены вариативным 12 модулем: Модуль «Духовно-нравственное воспитание подрастающего поколения Чеченской Республики».</w:t>
      </w:r>
    </w:p>
    <w:p w:rsidR="003636B1" w:rsidRPr="001439EA" w:rsidRDefault="003636B1" w:rsidP="003636B1">
      <w:pPr>
        <w:spacing w:line="276" w:lineRule="auto"/>
        <w:ind w:left="-284" w:firstLine="426"/>
        <w:rPr>
          <w:rFonts w:eastAsia="Times New Roman" w:cs="Times New Roman"/>
          <w:sz w:val="24"/>
          <w:szCs w:val="24"/>
        </w:rPr>
      </w:pPr>
      <w:r w:rsidRPr="001439EA">
        <w:rPr>
          <w:rFonts w:eastAsia="Times New Roman" w:cs="Times New Roman"/>
          <w:sz w:val="24"/>
          <w:szCs w:val="24"/>
        </w:rPr>
        <w:t>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w:t>
      </w:r>
    </w:p>
    <w:bookmarkEnd w:id="26"/>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b/>
          <w:color w:val="000000"/>
          <w:w w:val="0"/>
          <w:kern w:val="2"/>
          <w:sz w:val="24"/>
          <w:szCs w:val="24"/>
          <w:lang w:eastAsia="ko-KR"/>
        </w:rPr>
      </w:pPr>
      <w:r w:rsidRPr="001439EA">
        <w:rPr>
          <w:rFonts w:eastAsia="Times New Roman" w:cs="Times New Roman"/>
          <w:b/>
          <w:color w:val="000000"/>
          <w:w w:val="0"/>
          <w:kern w:val="2"/>
          <w:sz w:val="24"/>
          <w:szCs w:val="24"/>
          <w:lang w:eastAsia="ko-KR"/>
        </w:rPr>
        <w:t>Инвариантные модули</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b/>
          <w:color w:val="000000"/>
          <w:w w:val="0"/>
          <w:kern w:val="2"/>
          <w:sz w:val="24"/>
          <w:szCs w:val="24"/>
          <w:lang w:eastAsia="ko-KR"/>
        </w:rPr>
      </w:pPr>
      <w:r w:rsidRPr="001439EA">
        <w:rPr>
          <w:rFonts w:eastAsia="Times New Roman" w:cs="Times New Roman"/>
          <w:i/>
          <w:w w:val="0"/>
          <w:kern w:val="2"/>
          <w:sz w:val="24"/>
          <w:szCs w:val="24"/>
          <w:lang w:eastAsia="ko-KR"/>
        </w:rPr>
        <w:t xml:space="preserve">МОДУЛЬ 1. «Урочная деятельность».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b/>
          <w:color w:val="000000"/>
          <w:w w:val="0"/>
          <w:kern w:val="2"/>
          <w:sz w:val="24"/>
          <w:szCs w:val="24"/>
          <w:lang w:eastAsia="ko-KR"/>
        </w:rPr>
      </w:pPr>
      <w:r w:rsidRPr="001439EA">
        <w:rPr>
          <w:rFonts w:eastAsia="№Е" w:cs="Times New Roman"/>
          <w:i/>
          <w:w w:val="0"/>
          <w:kern w:val="2"/>
          <w:sz w:val="24"/>
          <w:szCs w:val="24"/>
        </w:rPr>
        <w:t xml:space="preserve">МОДУЛЬ 2. «Внеурочная деятельность».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b/>
          <w:color w:val="000000"/>
          <w:w w:val="0"/>
          <w:kern w:val="2"/>
          <w:sz w:val="24"/>
          <w:szCs w:val="24"/>
          <w:lang w:eastAsia="ko-KR"/>
        </w:rPr>
      </w:pPr>
      <w:r w:rsidRPr="001439EA">
        <w:rPr>
          <w:rFonts w:eastAsia="№Е" w:cs="Times New Roman"/>
          <w:i/>
          <w:w w:val="0"/>
          <w:kern w:val="2"/>
          <w:sz w:val="24"/>
          <w:szCs w:val="24"/>
        </w:rPr>
        <w:t xml:space="preserve">МОДУЛЬ </w:t>
      </w:r>
      <w:proofErr w:type="gramStart"/>
      <w:r w:rsidRPr="001439EA">
        <w:rPr>
          <w:rFonts w:eastAsia="№Е" w:cs="Times New Roman"/>
          <w:i/>
          <w:w w:val="0"/>
          <w:kern w:val="2"/>
          <w:sz w:val="24"/>
          <w:szCs w:val="24"/>
        </w:rPr>
        <w:t>3.«</w:t>
      </w:r>
      <w:proofErr w:type="gramEnd"/>
      <w:r w:rsidRPr="001439EA">
        <w:rPr>
          <w:rFonts w:eastAsia="№Е" w:cs="Times New Roman"/>
          <w:i/>
          <w:w w:val="0"/>
          <w:kern w:val="2"/>
          <w:sz w:val="24"/>
          <w:szCs w:val="24"/>
        </w:rPr>
        <w:t xml:space="preserve">Классное руководство».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b/>
          <w:color w:val="000000"/>
          <w:w w:val="0"/>
          <w:kern w:val="2"/>
          <w:sz w:val="24"/>
          <w:szCs w:val="24"/>
          <w:lang w:eastAsia="ko-KR"/>
        </w:rPr>
      </w:pPr>
      <w:r w:rsidRPr="001439EA">
        <w:rPr>
          <w:rFonts w:eastAsia="№Е" w:cs="Times New Roman"/>
          <w:i/>
          <w:w w:val="0"/>
          <w:kern w:val="2"/>
          <w:sz w:val="24"/>
          <w:szCs w:val="24"/>
        </w:rPr>
        <w:t>МОДУЛЬ 4. «Основные школьные дела».</w:t>
      </w:r>
    </w:p>
    <w:p w:rsidR="003636B1" w:rsidRPr="001439EA" w:rsidRDefault="003636B1" w:rsidP="003636B1">
      <w:pPr>
        <w:tabs>
          <w:tab w:val="left" w:pos="851"/>
        </w:tabs>
        <w:spacing w:line="276" w:lineRule="auto"/>
        <w:ind w:left="-284" w:firstLine="426"/>
        <w:jc w:val="left"/>
        <w:rPr>
          <w:rFonts w:eastAsia="№Е" w:cs="Times New Roman"/>
          <w:i/>
          <w:w w:val="0"/>
          <w:kern w:val="2"/>
          <w:sz w:val="24"/>
          <w:szCs w:val="24"/>
        </w:rPr>
      </w:pPr>
      <w:r w:rsidRPr="001439EA">
        <w:rPr>
          <w:rFonts w:eastAsia="№Е" w:cs="Times New Roman"/>
          <w:i/>
          <w:w w:val="0"/>
          <w:kern w:val="2"/>
          <w:sz w:val="24"/>
          <w:szCs w:val="24"/>
        </w:rPr>
        <w:t>МОДУЛЬ 5 «</w:t>
      </w:r>
      <w:r w:rsidRPr="001439EA">
        <w:rPr>
          <w:rFonts w:ascii="№Е" w:eastAsia="№Е" w:cs="Times New Roman"/>
          <w:i/>
          <w:w w:val="0"/>
          <w:kern w:val="2"/>
          <w:sz w:val="24"/>
          <w:szCs w:val="24"/>
        </w:rPr>
        <w:t>Взаимодействиес</w:t>
      </w:r>
      <w:r w:rsidRPr="001439EA">
        <w:rPr>
          <w:rFonts w:eastAsia="№Е" w:cs="Times New Roman"/>
          <w:i/>
          <w:w w:val="0"/>
          <w:kern w:val="2"/>
          <w:sz w:val="24"/>
          <w:szCs w:val="24"/>
        </w:rPr>
        <w:t>родителями</w:t>
      </w:r>
      <w:r w:rsidRPr="001439EA">
        <w:rPr>
          <w:rFonts w:ascii="№Е" w:eastAsia="№Е" w:cs="Times New Roman"/>
          <w:i/>
          <w:w w:val="0"/>
          <w:kern w:val="2"/>
          <w:sz w:val="24"/>
          <w:szCs w:val="24"/>
        </w:rPr>
        <w:t xml:space="preserve"> (</w:t>
      </w:r>
      <w:r w:rsidRPr="001439EA">
        <w:rPr>
          <w:rFonts w:ascii="№Е" w:eastAsia="№Е" w:cs="Times New Roman"/>
          <w:i/>
          <w:w w:val="0"/>
          <w:kern w:val="2"/>
          <w:sz w:val="24"/>
          <w:szCs w:val="24"/>
        </w:rPr>
        <w:t>законнымипредставителями</w:t>
      </w:r>
      <w:r w:rsidRPr="001439EA">
        <w:rPr>
          <w:rFonts w:ascii="№Е" w:eastAsia="№Е" w:cs="Times New Roman"/>
          <w:i/>
          <w:w w:val="0"/>
          <w:kern w:val="2"/>
          <w:sz w:val="24"/>
          <w:szCs w:val="24"/>
        </w:rPr>
        <w:t>)</w:t>
      </w:r>
      <w:r w:rsidRPr="001439EA">
        <w:rPr>
          <w:rFonts w:eastAsia="№Е" w:cs="Times New Roman"/>
          <w:i/>
          <w:w w:val="0"/>
          <w:kern w:val="2"/>
          <w:sz w:val="24"/>
          <w:szCs w:val="24"/>
        </w:rPr>
        <w:t>».</w:t>
      </w:r>
    </w:p>
    <w:p w:rsidR="003636B1" w:rsidRPr="001439EA" w:rsidRDefault="003636B1" w:rsidP="003636B1">
      <w:pPr>
        <w:tabs>
          <w:tab w:val="left" w:pos="851"/>
        </w:tabs>
        <w:spacing w:line="276" w:lineRule="auto"/>
        <w:ind w:left="-284" w:firstLine="426"/>
        <w:jc w:val="left"/>
        <w:rPr>
          <w:rFonts w:eastAsia="№Е" w:cs="Times New Roman"/>
          <w:i/>
          <w:w w:val="0"/>
          <w:kern w:val="2"/>
          <w:sz w:val="24"/>
          <w:szCs w:val="24"/>
        </w:rPr>
      </w:pPr>
      <w:r w:rsidRPr="001439EA">
        <w:rPr>
          <w:rFonts w:eastAsia="№Е" w:cs="Times New Roman"/>
          <w:i/>
          <w:w w:val="0"/>
          <w:kern w:val="2"/>
          <w:sz w:val="24"/>
          <w:szCs w:val="24"/>
        </w:rPr>
        <w:t xml:space="preserve"> МОДУЛЬ 6. «Профилактика и безопасность».</w:t>
      </w:r>
    </w:p>
    <w:p w:rsidR="003636B1" w:rsidRPr="001439EA" w:rsidRDefault="003636B1" w:rsidP="003636B1">
      <w:pPr>
        <w:tabs>
          <w:tab w:val="left" w:pos="851"/>
        </w:tabs>
        <w:spacing w:line="276" w:lineRule="auto"/>
        <w:ind w:left="-284" w:firstLine="426"/>
        <w:jc w:val="left"/>
        <w:rPr>
          <w:rFonts w:eastAsia="№Е" w:cs="Times New Roman"/>
          <w:i/>
          <w:w w:val="0"/>
          <w:kern w:val="2"/>
          <w:sz w:val="24"/>
          <w:szCs w:val="24"/>
        </w:rPr>
      </w:pPr>
      <w:r w:rsidRPr="001439EA">
        <w:rPr>
          <w:rFonts w:eastAsia="№Е" w:cs="Times New Roman"/>
          <w:i/>
          <w:w w:val="0"/>
          <w:kern w:val="2"/>
          <w:sz w:val="24"/>
          <w:szCs w:val="24"/>
        </w:rPr>
        <w:t>МОДУЛЬ 7. «Социальное партн</w:t>
      </w:r>
      <w:r w:rsidRPr="001439EA">
        <w:rPr>
          <w:rFonts w:ascii="№Е" w:eastAsia="№Е" w:cs="Times New Roman"/>
          <w:i/>
          <w:w w:val="0"/>
          <w:kern w:val="2"/>
          <w:sz w:val="24"/>
          <w:szCs w:val="24"/>
        </w:rPr>
        <w:t>ё</w:t>
      </w:r>
      <w:r w:rsidRPr="001439EA">
        <w:rPr>
          <w:rFonts w:eastAsia="№Е" w:cs="Times New Roman"/>
          <w:i/>
          <w:w w:val="0"/>
          <w:kern w:val="2"/>
          <w:sz w:val="24"/>
          <w:szCs w:val="24"/>
        </w:rPr>
        <w:t xml:space="preserve">рство». </w:t>
      </w:r>
    </w:p>
    <w:p w:rsidR="003636B1" w:rsidRPr="001439EA" w:rsidRDefault="003636B1" w:rsidP="003636B1">
      <w:pPr>
        <w:spacing w:line="240" w:lineRule="auto"/>
        <w:ind w:left="-284" w:firstLine="426"/>
        <w:jc w:val="left"/>
        <w:rPr>
          <w:rFonts w:eastAsia="№Е" w:cs="Times New Roman"/>
          <w:i/>
          <w:w w:val="0"/>
          <w:kern w:val="2"/>
          <w:sz w:val="24"/>
          <w:szCs w:val="24"/>
        </w:rPr>
      </w:pPr>
      <w:r w:rsidRPr="001439EA">
        <w:rPr>
          <w:rFonts w:ascii="№Е" w:eastAsia="№Е" w:cs="Times New Roman"/>
          <w:i/>
          <w:w w:val="0"/>
          <w:kern w:val="2"/>
          <w:sz w:val="24"/>
          <w:szCs w:val="24"/>
        </w:rPr>
        <w:t>МОДУЛЬ</w:t>
      </w:r>
      <w:r w:rsidRPr="001439EA">
        <w:rPr>
          <w:rFonts w:ascii="№Е" w:eastAsia="№Е" w:cs="Times New Roman"/>
          <w:i/>
          <w:w w:val="0"/>
          <w:kern w:val="2"/>
          <w:sz w:val="24"/>
          <w:szCs w:val="24"/>
        </w:rPr>
        <w:t xml:space="preserve"> 8. </w:t>
      </w:r>
      <w:r w:rsidRPr="001439EA">
        <w:rPr>
          <w:rFonts w:ascii="№Е" w:eastAsia="№Е" w:cs="Times New Roman"/>
          <w:i/>
          <w:w w:val="0"/>
          <w:kern w:val="2"/>
          <w:sz w:val="24"/>
          <w:szCs w:val="24"/>
        </w:rPr>
        <w:t>«Внешкольныемероприятия»</w:t>
      </w:r>
      <w:r w:rsidRPr="001439EA">
        <w:rPr>
          <w:rFonts w:ascii="№Е" w:eastAsia="№Е" w:cs="Times New Roman"/>
          <w:i/>
          <w:w w:val="0"/>
          <w:kern w:val="2"/>
          <w:sz w:val="24"/>
          <w:szCs w:val="24"/>
        </w:rPr>
        <w:t>.</w:t>
      </w:r>
    </w:p>
    <w:p w:rsidR="003636B1" w:rsidRPr="001439EA" w:rsidRDefault="003636B1" w:rsidP="003636B1">
      <w:pPr>
        <w:spacing w:line="240" w:lineRule="auto"/>
        <w:ind w:left="-284" w:firstLine="426"/>
        <w:jc w:val="left"/>
        <w:rPr>
          <w:rFonts w:eastAsia="№Е" w:cs="Times New Roman"/>
          <w:i/>
          <w:w w:val="0"/>
          <w:kern w:val="2"/>
          <w:sz w:val="24"/>
          <w:szCs w:val="24"/>
        </w:rPr>
      </w:pPr>
      <w:r w:rsidRPr="001439EA">
        <w:rPr>
          <w:rFonts w:eastAsia="№Е" w:cs="Times New Roman"/>
          <w:i/>
          <w:w w:val="0"/>
          <w:kern w:val="2"/>
          <w:sz w:val="24"/>
          <w:szCs w:val="24"/>
        </w:rPr>
        <w:t>МОДУЛЬ 9. «Организация предметно-пространственной среды».</w:t>
      </w:r>
    </w:p>
    <w:p w:rsidR="003636B1" w:rsidRPr="001439EA" w:rsidRDefault="003636B1" w:rsidP="003636B1">
      <w:pPr>
        <w:tabs>
          <w:tab w:val="left" w:pos="851"/>
        </w:tabs>
        <w:spacing w:line="276" w:lineRule="auto"/>
        <w:ind w:left="-284" w:firstLine="426"/>
        <w:jc w:val="left"/>
        <w:rPr>
          <w:rFonts w:eastAsia="№Е" w:cs="Times New Roman"/>
          <w:i/>
          <w:w w:val="0"/>
          <w:kern w:val="2"/>
          <w:sz w:val="24"/>
          <w:szCs w:val="24"/>
        </w:rPr>
      </w:pPr>
      <w:r w:rsidRPr="001439EA">
        <w:rPr>
          <w:rFonts w:eastAsia="№Е" w:cs="Times New Roman"/>
          <w:i/>
          <w:w w:val="0"/>
          <w:kern w:val="2"/>
          <w:sz w:val="24"/>
          <w:szCs w:val="24"/>
        </w:rPr>
        <w:t>МОДУЛЬ 10. «Самоуправление».</w:t>
      </w:r>
    </w:p>
    <w:p w:rsidR="003636B1" w:rsidRPr="001439EA" w:rsidRDefault="003636B1" w:rsidP="003636B1">
      <w:pPr>
        <w:tabs>
          <w:tab w:val="left" w:pos="851"/>
        </w:tabs>
        <w:spacing w:line="276" w:lineRule="auto"/>
        <w:ind w:left="-284" w:firstLine="426"/>
        <w:jc w:val="left"/>
        <w:rPr>
          <w:rFonts w:eastAsia="№Е" w:cs="Times New Roman"/>
          <w:i/>
          <w:w w:val="0"/>
          <w:kern w:val="2"/>
          <w:sz w:val="24"/>
          <w:szCs w:val="24"/>
        </w:rPr>
      </w:pPr>
      <w:r w:rsidRPr="001439EA">
        <w:rPr>
          <w:rFonts w:eastAsia="№Е" w:cs="Times New Roman"/>
          <w:i/>
          <w:w w:val="0"/>
          <w:kern w:val="2"/>
          <w:sz w:val="24"/>
          <w:szCs w:val="24"/>
        </w:rPr>
        <w:t>МОДУЛЬ 11. «Профориентация».</w:t>
      </w:r>
    </w:p>
    <w:p w:rsidR="003636B1" w:rsidRPr="001439EA" w:rsidRDefault="003636B1" w:rsidP="003636B1">
      <w:pPr>
        <w:tabs>
          <w:tab w:val="left" w:pos="851"/>
        </w:tabs>
        <w:spacing w:line="276" w:lineRule="auto"/>
        <w:ind w:left="-284" w:firstLine="426"/>
        <w:rPr>
          <w:rFonts w:eastAsia="№Е" w:cs="Times New Roman"/>
          <w:b/>
          <w:w w:val="0"/>
          <w:kern w:val="2"/>
          <w:sz w:val="24"/>
          <w:szCs w:val="24"/>
        </w:rPr>
      </w:pPr>
      <w:r w:rsidRPr="001439EA">
        <w:rPr>
          <w:rFonts w:eastAsia="№Е" w:cs="Times New Roman"/>
          <w:b/>
          <w:w w:val="0"/>
          <w:kern w:val="2"/>
          <w:sz w:val="24"/>
          <w:szCs w:val="24"/>
        </w:rPr>
        <w:t>Вариативные модули:</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i/>
          <w:w w:val="0"/>
          <w:kern w:val="2"/>
          <w:sz w:val="24"/>
          <w:szCs w:val="24"/>
          <w:lang w:eastAsia="ko-KR"/>
        </w:rPr>
      </w:pPr>
      <w:r w:rsidRPr="001439EA">
        <w:rPr>
          <w:rFonts w:eastAsia="Times New Roman" w:cs="Times New Roman"/>
          <w:i/>
          <w:w w:val="0"/>
          <w:kern w:val="2"/>
          <w:sz w:val="24"/>
          <w:szCs w:val="24"/>
          <w:lang w:eastAsia="ko-KR"/>
        </w:rPr>
        <w:t>МОДУЛЬ 12. «Духовно-нравственное воспитание подрастающего поколения Чеченской Республики».</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i/>
          <w:w w:val="0"/>
          <w:kern w:val="2"/>
          <w:sz w:val="24"/>
          <w:szCs w:val="24"/>
          <w:lang w:eastAsia="ko-KR"/>
        </w:rPr>
      </w:pPr>
      <w:r w:rsidRPr="001439EA">
        <w:rPr>
          <w:rFonts w:eastAsia="Times New Roman" w:cs="Times New Roman"/>
          <w:i/>
          <w:w w:val="0"/>
          <w:kern w:val="2"/>
          <w:sz w:val="24"/>
          <w:szCs w:val="24"/>
          <w:lang w:eastAsia="ko-KR"/>
        </w:rPr>
        <w:t xml:space="preserve">  МОДУЛЬ 1</w:t>
      </w:r>
      <w:r w:rsidRPr="001439EA">
        <w:rPr>
          <w:rFonts w:asciiTheme="minorHAnsi" w:eastAsia="Times New Roman" w:hAnsiTheme="minorHAnsi" w:cs="Times New Roman"/>
          <w:i/>
          <w:w w:val="0"/>
          <w:kern w:val="2"/>
          <w:sz w:val="24"/>
          <w:szCs w:val="24"/>
          <w:lang w:eastAsia="ko-KR"/>
        </w:rPr>
        <w:t>3</w:t>
      </w:r>
      <w:r w:rsidRPr="001439EA">
        <w:rPr>
          <w:rFonts w:eastAsia="Times New Roman" w:cs="Times New Roman"/>
          <w:i/>
          <w:w w:val="0"/>
          <w:kern w:val="2"/>
          <w:sz w:val="24"/>
          <w:szCs w:val="24"/>
          <w:lang w:eastAsia="ko-KR"/>
        </w:rPr>
        <w:t>. «Школьные медиа».</w:t>
      </w:r>
    </w:p>
    <w:p w:rsidR="003636B1" w:rsidRPr="001439EA" w:rsidRDefault="003636B1" w:rsidP="003636B1">
      <w:pPr>
        <w:spacing w:line="240" w:lineRule="auto"/>
        <w:ind w:left="-284" w:firstLine="426"/>
        <w:rPr>
          <w:rFonts w:eastAsia="№Е" w:cs="Times New Roman"/>
          <w:i/>
          <w:w w:val="0"/>
          <w:kern w:val="2"/>
          <w:sz w:val="24"/>
          <w:szCs w:val="24"/>
        </w:rPr>
      </w:pPr>
      <w:r w:rsidRPr="001439EA">
        <w:rPr>
          <w:rFonts w:eastAsia="№Е" w:cs="Times New Roman"/>
          <w:i/>
          <w:w w:val="0"/>
          <w:kern w:val="2"/>
          <w:sz w:val="24"/>
          <w:szCs w:val="24"/>
        </w:rPr>
        <w:t>МОДУЛЬ 14. «Дополнительное образование».</w:t>
      </w:r>
    </w:p>
    <w:p w:rsidR="003636B1" w:rsidRPr="001439EA" w:rsidRDefault="003636B1" w:rsidP="003636B1">
      <w:pPr>
        <w:spacing w:line="240" w:lineRule="auto"/>
        <w:ind w:left="-284" w:firstLine="426"/>
        <w:rPr>
          <w:rFonts w:eastAsia="№Е" w:cs="Times New Roman"/>
          <w:i/>
          <w:w w:val="0"/>
          <w:kern w:val="2"/>
          <w:sz w:val="24"/>
          <w:szCs w:val="24"/>
        </w:rPr>
      </w:pPr>
      <w:r w:rsidRPr="001439EA">
        <w:rPr>
          <w:rFonts w:eastAsia="№Е" w:cs="Times New Roman"/>
          <w:i/>
          <w:w w:val="0"/>
          <w:kern w:val="2"/>
          <w:sz w:val="24"/>
          <w:szCs w:val="24"/>
        </w:rPr>
        <w:t>МОДУЛЬ 15. «Детские общественные объединения и волонтерские отряды».</w:t>
      </w:r>
    </w:p>
    <w:p w:rsidR="003636B1" w:rsidRPr="001439EA" w:rsidRDefault="003636B1" w:rsidP="003636B1">
      <w:pPr>
        <w:spacing w:line="240" w:lineRule="auto"/>
        <w:ind w:left="-284" w:firstLine="426"/>
        <w:rPr>
          <w:rFonts w:eastAsia="№Е" w:cs="Times New Roman"/>
          <w:i/>
          <w:w w:val="0"/>
          <w:kern w:val="2"/>
          <w:sz w:val="24"/>
          <w:szCs w:val="24"/>
        </w:rPr>
      </w:pPr>
      <w:r w:rsidRPr="001439EA">
        <w:rPr>
          <w:rFonts w:eastAsia="№Е" w:cs="Times New Roman"/>
          <w:i/>
          <w:w w:val="0"/>
          <w:kern w:val="2"/>
          <w:sz w:val="24"/>
          <w:szCs w:val="24"/>
        </w:rPr>
        <w:t>МОДУЛЬ 16. «Экскурсии, экспедиции, походы».</w:t>
      </w:r>
    </w:p>
    <w:p w:rsidR="003636B1" w:rsidRPr="001439EA" w:rsidRDefault="003636B1" w:rsidP="003636B1">
      <w:pPr>
        <w:spacing w:line="240" w:lineRule="auto"/>
        <w:ind w:left="-284" w:firstLine="426"/>
        <w:rPr>
          <w:rFonts w:eastAsia="№Е" w:cs="Times New Roman"/>
          <w:i/>
          <w:w w:val="0"/>
          <w:kern w:val="2"/>
          <w:sz w:val="24"/>
          <w:szCs w:val="24"/>
        </w:rPr>
      </w:pPr>
      <w:r w:rsidRPr="001439EA">
        <w:rPr>
          <w:rFonts w:eastAsia="№Е" w:cs="Times New Roman"/>
          <w:i/>
          <w:w w:val="0"/>
          <w:kern w:val="2"/>
          <w:sz w:val="24"/>
          <w:szCs w:val="24"/>
        </w:rPr>
        <w:t>МОДУЛЬ 17. «Школьный музей».</w:t>
      </w:r>
    </w:p>
    <w:p w:rsidR="003636B1" w:rsidRPr="001439EA" w:rsidRDefault="003636B1" w:rsidP="003636B1">
      <w:pPr>
        <w:spacing w:line="240" w:lineRule="auto"/>
        <w:ind w:left="-284" w:firstLine="426"/>
        <w:rPr>
          <w:rFonts w:eastAsia="№Е" w:cs="Times New Roman"/>
          <w:i/>
          <w:w w:val="0"/>
          <w:kern w:val="2"/>
          <w:sz w:val="24"/>
          <w:szCs w:val="24"/>
        </w:rPr>
      </w:pPr>
      <w:r w:rsidRPr="001439EA">
        <w:rPr>
          <w:rFonts w:eastAsia="№Е" w:cs="Times New Roman"/>
          <w:i/>
          <w:w w:val="0"/>
          <w:kern w:val="2"/>
          <w:sz w:val="24"/>
          <w:szCs w:val="24"/>
        </w:rPr>
        <w:t>МОДУЛЬ 18. «Трудовое воспитание».</w:t>
      </w:r>
    </w:p>
    <w:p w:rsidR="003636B1" w:rsidRPr="001439EA" w:rsidRDefault="003636B1" w:rsidP="003636B1">
      <w:pPr>
        <w:widowControl w:val="0"/>
        <w:autoSpaceDE w:val="0"/>
        <w:autoSpaceDN w:val="0"/>
        <w:spacing w:line="276" w:lineRule="auto"/>
        <w:ind w:firstLine="0"/>
        <w:rPr>
          <w:rFonts w:eastAsia="Times New Roman" w:cs="Times New Roman"/>
          <w:b/>
          <w:iCs/>
          <w:w w:val="0"/>
          <w:kern w:val="2"/>
          <w:sz w:val="24"/>
          <w:szCs w:val="24"/>
          <w:lang w:eastAsia="ko-KR"/>
        </w:rPr>
      </w:pPr>
    </w:p>
    <w:p w:rsidR="003636B1" w:rsidRPr="001439EA" w:rsidRDefault="003636B1" w:rsidP="003636B1">
      <w:pPr>
        <w:widowControl w:val="0"/>
        <w:autoSpaceDE w:val="0"/>
        <w:autoSpaceDN w:val="0"/>
        <w:spacing w:line="276" w:lineRule="auto"/>
        <w:ind w:left="-284" w:firstLine="0"/>
        <w:jc w:val="center"/>
        <w:rPr>
          <w:rFonts w:eastAsia="Times New Roman" w:cs="Times New Roman"/>
          <w:b/>
          <w:iCs/>
          <w:w w:val="0"/>
          <w:kern w:val="2"/>
          <w:sz w:val="24"/>
          <w:szCs w:val="24"/>
          <w:lang w:eastAsia="ko-KR"/>
        </w:rPr>
      </w:pPr>
      <w:r w:rsidRPr="001439EA">
        <w:rPr>
          <w:rFonts w:eastAsia="Times New Roman" w:cs="Times New Roman"/>
          <w:b/>
          <w:iCs/>
          <w:w w:val="0"/>
          <w:kern w:val="2"/>
          <w:sz w:val="24"/>
          <w:szCs w:val="24"/>
          <w:lang w:eastAsia="ko-KR"/>
        </w:rPr>
        <w:t xml:space="preserve">Краткая характеристика инвариантных модулей </w:t>
      </w:r>
    </w:p>
    <w:p w:rsidR="003636B1" w:rsidRPr="001439EA" w:rsidRDefault="003636B1" w:rsidP="003636B1">
      <w:pPr>
        <w:widowControl w:val="0"/>
        <w:tabs>
          <w:tab w:val="left" w:pos="426"/>
        </w:tabs>
        <w:wordWrap w:val="0"/>
        <w:autoSpaceDE w:val="0"/>
        <w:autoSpaceDN w:val="0"/>
        <w:spacing w:line="276" w:lineRule="auto"/>
        <w:ind w:left="-284"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МОДУЛЬ 1. Урочная деятельность</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Реализация воспитательного потенциала уроков (аудиторных занятий в рамках максимально допустимой учебной нагрузки) предусматривает:</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-включение учителями в рабочие программы учебных предметов, курсов, модулей, тематики в соответствии с календарным планом воспитательной работы школы;</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подбор соответствующего тематического содержания, текстов для чтения, задач для решения, проблемных ситуаций для обсуждений;</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реализация приоритета воспитания в учебной деятельности;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-полноценную реализацию потенциала уроков в предметных областях целевой воспитательной духовно-нравственной направленности по основам религиозных культур и светской этики в начальной школе, основам духовно-нравственной культуры народов России в основной школе с учетом выбора родителями обучающихся учебных предметов, курсов, </w:t>
      </w:r>
      <w:r w:rsidRPr="001439EA">
        <w:rPr>
          <w:rFonts w:eastAsia="Times New Roman" w:cs="Times New Roman"/>
          <w:kern w:val="2"/>
          <w:sz w:val="24"/>
          <w:szCs w:val="24"/>
          <w:lang w:eastAsia="ko-KR"/>
        </w:rPr>
        <w:lastRenderedPageBreak/>
        <w:t xml:space="preserve">модулей в соответствии с их мировоззренческими и культурными потребностями;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-привлечение внимания обучающихся к ценностному аспекту изучаемых на уроках предметов и явлений, инициирование обсуждений, высказываний своего мнения, выработки своего личностного отношения к изучаемым событиям, явлениям, лицам;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-применение интерактивных форм учебной работы: интеллектуальных, стимулирующих познавательную мотивацию; дидактического театра, где знания обыгрываются в театральных постановках; дискуссий, дающих возможность приобрести опыт ведения конструктивного диалога; групповой работы, которая учит командной работе и взаимодействию, игровых методик;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-побуждение обучающихся соблюдать на уроке нормы поведения, правила общения со сверстниками и педагогами, соответствующие укладу школы, установление и поддержка доброжелательной атмосферы;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-организация шефства мотивированных и эрудированных обучающихся над неуспевающими одноклассниками, дающего обучающимся социально значимый опыт сотрудничества и взаимной помощи;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-инициирование и поддержка исследовательской деятельности в форме индивидуальных и групповых проектов, что дает возможность приобрести навыки самостоятельного решения теоретической проблемы, генерирования и оформления собственных идей, уважительного отношения к чужим идеям, публичного выступления, аргументирования и отстаивания своей точки зрения.</w:t>
      </w:r>
    </w:p>
    <w:p w:rsidR="003636B1" w:rsidRPr="001439EA" w:rsidRDefault="003636B1" w:rsidP="003636B1">
      <w:pPr>
        <w:widowControl w:val="0"/>
        <w:tabs>
          <w:tab w:val="left" w:pos="426"/>
        </w:tabs>
        <w:wordWrap w:val="0"/>
        <w:autoSpaceDE w:val="0"/>
        <w:autoSpaceDN w:val="0"/>
        <w:spacing w:line="276" w:lineRule="auto"/>
        <w:ind w:firstLine="0"/>
        <w:rPr>
          <w:rFonts w:eastAsia="Times New Roman" w:cs="Times New Roman"/>
          <w:kern w:val="2"/>
          <w:sz w:val="24"/>
          <w:szCs w:val="24"/>
          <w:lang w:eastAsia="ko-KR"/>
        </w:rPr>
      </w:pPr>
    </w:p>
    <w:p w:rsidR="003636B1" w:rsidRPr="001439EA" w:rsidRDefault="003636B1" w:rsidP="003636B1">
      <w:pPr>
        <w:widowControl w:val="0"/>
        <w:tabs>
          <w:tab w:val="left" w:pos="426"/>
        </w:tabs>
        <w:wordWrap w:val="0"/>
        <w:autoSpaceDE w:val="0"/>
        <w:autoSpaceDN w:val="0"/>
        <w:spacing w:line="276" w:lineRule="auto"/>
        <w:ind w:left="-284"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МОДУЛЬ 2. Внеурочная деятельность</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Реализация воспитательного потенциала внеурочной деятельности осуществляется в соответствии с планами учебных курсов, внеурочных занятий и предусматривает: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-вовлечение обучающихся в интересную и полезную для них деятельность, которая дает им возможность удовлетворения познавательных интересов, самореализации, развития способностей в разных сферах;</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-формирование в кружках, секциях, клубах, студиях детско-взрослых общностей, которые объединяют обучающихся и педагогов общими позитивными эмоциями и доверительными отношениями;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-поддержку средствами внеурочной деятельности обучающихся с выраженной лидерской позицией, возможность ее реализации;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-поощрение педагогическими работниками детских инициатив, проектов, самостоятельности, самоорганизации в соответствии с их интересами.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-курсы, занятия исторического просвещения, патриотической, гражданско-патриотической, военно-патриотической, краеведческой, историко-культурной направленности (работа отряда Юнармиии, волонтерского отряда, проект "Киноуроки в школах России",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Всероссийский проект «Разговор о важном», уроки мужества.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-курсы, занятия духовно-нравственной направленности по религиозным культурам народов России, основам духовно-нравственной культуры народов России;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курсы, занятия познавательной, научной, исследовательской, просветительской направленности (курс «Функциональная грамотность», «ОРКСЭ дополнительный курс», объединение «Орлята России», кружок «Мир профессий»);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курсы, занятия экологической, природоохранной направленности кружок «Проектирование и моделирование»;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lastRenderedPageBreak/>
        <w:t>- курсы, занятия оздоровительной и спортивной направленности клуб «Спортивный калейдоскоп»;</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Реализация воспитательного потенциала внеурочной деятельности в школе осуществляется в рамках, следующих выбранных обучающимися курсов, занятий: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-патриотической, гражданско-патриотической, военно-патриотической, краеведческой, историко-культурной, направленности;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-духовно-нравственной направленности, занятий по традиционным религиозным культурам народов России, духовно-историческому краеведению;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-познавательной, научной, исследовательской, просветительской направленности;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-экологической, природоохранной направленности;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-художественной, эстетической направленности в области искусств, художественного творчества разных видов и жанров;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-туристско-краеведческой направленности;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-оздоровительной и спортивной направленности.</w:t>
      </w:r>
    </w:p>
    <w:p w:rsidR="003636B1" w:rsidRPr="001439EA" w:rsidRDefault="003636B1" w:rsidP="003636B1">
      <w:pPr>
        <w:widowControl w:val="0"/>
        <w:tabs>
          <w:tab w:val="left" w:pos="2281"/>
        </w:tabs>
        <w:wordWrap w:val="0"/>
        <w:autoSpaceDE w:val="0"/>
        <w:autoSpaceDN w:val="0"/>
        <w:spacing w:line="240" w:lineRule="auto"/>
        <w:ind w:left="-284" w:firstLine="426"/>
        <w:rPr>
          <w:rFonts w:eastAsia="Times New Roman" w:cs="Times New Roman"/>
          <w:b/>
          <w:bCs/>
          <w:color w:val="000000"/>
          <w:w w:val="0"/>
          <w:kern w:val="2"/>
          <w:sz w:val="24"/>
          <w:szCs w:val="24"/>
          <w:lang w:eastAsia="ko-KR"/>
        </w:rPr>
      </w:pPr>
    </w:p>
    <w:p w:rsidR="003636B1" w:rsidRPr="001439EA" w:rsidRDefault="003636B1" w:rsidP="003636B1">
      <w:pPr>
        <w:widowControl w:val="0"/>
        <w:tabs>
          <w:tab w:val="left" w:pos="2281"/>
        </w:tabs>
        <w:wordWrap w:val="0"/>
        <w:autoSpaceDE w:val="0"/>
        <w:autoSpaceDN w:val="0"/>
        <w:spacing w:line="240" w:lineRule="auto"/>
        <w:ind w:left="-284" w:firstLine="0"/>
        <w:jc w:val="center"/>
        <w:rPr>
          <w:rFonts w:eastAsia="Times New Roman" w:cs="Times New Roman"/>
          <w:kern w:val="2"/>
          <w:sz w:val="24"/>
          <w:szCs w:val="24"/>
          <w:lang w:eastAsia="ko-KR"/>
        </w:rPr>
      </w:pPr>
      <w:r w:rsidRPr="001439EA">
        <w:rPr>
          <w:rFonts w:eastAsia="Times New Roman" w:cs="Times New Roman"/>
          <w:b/>
          <w:bCs/>
          <w:color w:val="000000"/>
          <w:w w:val="0"/>
          <w:kern w:val="2"/>
          <w:sz w:val="24"/>
          <w:szCs w:val="24"/>
          <w:lang w:eastAsia="ko-KR"/>
        </w:rPr>
        <w:t xml:space="preserve">МОДУЛЬ </w:t>
      </w:r>
      <w:proofErr w:type="gramStart"/>
      <w:r w:rsidRPr="001439EA">
        <w:rPr>
          <w:rFonts w:eastAsia="Times New Roman" w:cs="Times New Roman"/>
          <w:b/>
          <w:bCs/>
          <w:color w:val="000000"/>
          <w:w w:val="0"/>
          <w:kern w:val="2"/>
          <w:sz w:val="24"/>
          <w:szCs w:val="24"/>
          <w:lang w:eastAsia="ko-KR"/>
        </w:rPr>
        <w:t>3.Классное</w:t>
      </w:r>
      <w:proofErr w:type="gramEnd"/>
      <w:r w:rsidRPr="001439EA">
        <w:rPr>
          <w:rFonts w:eastAsia="Times New Roman" w:cs="Times New Roman"/>
          <w:b/>
          <w:bCs/>
          <w:color w:val="000000"/>
          <w:w w:val="0"/>
          <w:kern w:val="2"/>
          <w:sz w:val="24"/>
          <w:szCs w:val="24"/>
          <w:lang w:eastAsia="ko-KR"/>
        </w:rPr>
        <w:t xml:space="preserve"> руководство</w:t>
      </w:r>
    </w:p>
    <w:p w:rsidR="003636B1" w:rsidRPr="001439EA" w:rsidRDefault="003636B1" w:rsidP="003636B1">
      <w:pPr>
        <w:widowControl w:val="0"/>
        <w:tabs>
          <w:tab w:val="left" w:pos="2269"/>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Реализация воспитательного потенциала классного руководства предусматривает:</w:t>
      </w:r>
    </w:p>
    <w:p w:rsidR="003636B1" w:rsidRPr="001439EA" w:rsidRDefault="003636B1" w:rsidP="003636B1">
      <w:pPr>
        <w:widowControl w:val="0"/>
        <w:tabs>
          <w:tab w:val="left" w:pos="142"/>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планирование и проведение классных часов целевой воспитательной тематической направленности (проект «Взгляд в будущее», «уроки Мужества»); </w:t>
      </w:r>
    </w:p>
    <w:p w:rsidR="003636B1" w:rsidRPr="001439EA" w:rsidRDefault="003636B1" w:rsidP="003636B1">
      <w:pPr>
        <w:widowControl w:val="0"/>
        <w:tabs>
          <w:tab w:val="left" w:pos="142"/>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инициирование и поддержку классными руководителями участия классов в общешкольных делах мероприятиях («День знаний», «Последний звонок», конкурсы, викторины, творческие вставки и другое), оказание необходимой помощи обучающимся в их подготовке, проведении и анализе;</w:t>
      </w:r>
    </w:p>
    <w:p w:rsidR="003636B1" w:rsidRPr="001439EA" w:rsidRDefault="003636B1" w:rsidP="003636B1">
      <w:pPr>
        <w:widowControl w:val="0"/>
        <w:tabs>
          <w:tab w:val="left" w:pos="142"/>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организацию интересных и полезных для личностного развития обучающихся совместных дел, позволяющих вовлекать в них школьников с разными потребностями, давать им возможности для самореализации, устанавливать и укреплять доверительные отношения, стать для них значимым взрослым, задающим образцы поведения;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 посвященные «Дню 8 Марта», «Дню защитника Отечества», командная игра «Что? Где? Когда?»  и другое;</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-внеучебные и внешкольные мероприятия, походы, экскурсии; празднования в классе дней рождения обучающихся, классные «огоньки» и вечера;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-выработку совместно с обучающимися правил поведения класса, помогающих освоить нормы и правила общения, которым они должны следовать в школе;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-изучение особенностей личностного развития обучающихся класса через наблюдение за их поведением в повседневной жизни,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со школьным психологом;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-доверительное общение и поддержку обучающихся в решении проблем (налаживание взаимоотношений с одноклассниками или педагогами, успеваемость и т.д.),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lastRenderedPageBreak/>
        <w:t>-регулярные консультации с учителями-предметниками, направленные на формирование единства мнений и требований педагогов по вопросам обучения и воспитания, предупреждение и разрешение конфликтов между учителями и обучающимися;</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-проведение мини-педсоветов для решения конкретных проблем класса, интеграцию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детей, общаясь и наблюдая их во внеучебной обстановке, участвовать в родительских собраниях класса;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-организацию и проведение регулярных родительских собраний, информирование родителей о школьных успехах и проблемах обучающихся, их положении в классе, о жизни класса в целом, помощь родителям в отношениях с администрацией, учителями;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-создание и организацию работы родительского комитета класса, участвующего в решении вопросов воспитания и обучения в классе, школе;</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-привлечение родителей (законных представителей), членов </w:t>
      </w:r>
      <w:proofErr w:type="gramStart"/>
      <w:r w:rsidRPr="001439EA">
        <w:rPr>
          <w:rFonts w:eastAsia="Times New Roman" w:cs="Times New Roman"/>
          <w:kern w:val="2"/>
          <w:sz w:val="24"/>
          <w:szCs w:val="24"/>
          <w:lang w:eastAsia="ko-KR"/>
        </w:rPr>
        <w:t>семей</w:t>
      </w:r>
      <w:proofErr w:type="gramEnd"/>
      <w:r w:rsidRPr="001439EA">
        <w:rPr>
          <w:rFonts w:eastAsia="Times New Roman" w:cs="Times New Roman"/>
          <w:kern w:val="2"/>
          <w:sz w:val="24"/>
          <w:szCs w:val="24"/>
          <w:lang w:eastAsia="ko-KR"/>
        </w:rPr>
        <w:t xml:space="preserve"> обучающихся к организации и проведению воспитательных дел, мероприятий в классе и школе;</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-организация и проведение родительских собраний по профессиональной ориентации обучающихся, ознакомление с системой воспитания и дополнительного образования;</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-проведение в классе праздников, конкурсов, соревнований и т.д.</w:t>
      </w:r>
    </w:p>
    <w:p w:rsidR="003636B1" w:rsidRPr="001439EA" w:rsidRDefault="003636B1" w:rsidP="003636B1">
      <w:pPr>
        <w:widowControl w:val="0"/>
        <w:tabs>
          <w:tab w:val="left" w:pos="426"/>
        </w:tabs>
        <w:wordWrap w:val="0"/>
        <w:autoSpaceDE w:val="0"/>
        <w:autoSpaceDN w:val="0"/>
        <w:spacing w:line="240" w:lineRule="auto"/>
        <w:ind w:left="-284" w:firstLine="426"/>
        <w:rPr>
          <w:rFonts w:eastAsia="Times New Roman" w:cs="Times New Roman"/>
          <w:kern w:val="2"/>
          <w:sz w:val="24"/>
          <w:szCs w:val="24"/>
          <w:lang w:eastAsia="ko-KR"/>
        </w:rPr>
      </w:pPr>
    </w:p>
    <w:p w:rsidR="003636B1" w:rsidRPr="001439EA" w:rsidRDefault="003636B1" w:rsidP="003636B1">
      <w:pPr>
        <w:widowControl w:val="0"/>
        <w:tabs>
          <w:tab w:val="left" w:pos="426"/>
        </w:tabs>
        <w:wordWrap w:val="0"/>
        <w:autoSpaceDE w:val="0"/>
        <w:autoSpaceDN w:val="0"/>
        <w:spacing w:line="240" w:lineRule="auto"/>
        <w:ind w:left="-284" w:firstLine="0"/>
        <w:jc w:val="center"/>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МОДУЛЬ 4. Основные школьные дела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w w:val="0"/>
          <w:kern w:val="2"/>
          <w:sz w:val="24"/>
          <w:szCs w:val="24"/>
          <w:lang w:eastAsia="ko-KR"/>
        </w:rPr>
      </w:pPr>
      <w:r w:rsidRPr="001439EA">
        <w:rPr>
          <w:rFonts w:eastAsia="Times New Roman" w:cs="Times New Roman"/>
          <w:bCs/>
          <w:w w:val="0"/>
          <w:kern w:val="2"/>
          <w:sz w:val="24"/>
          <w:szCs w:val="24"/>
          <w:lang w:eastAsia="ko-KR"/>
        </w:rPr>
        <w:t xml:space="preserve">        Реализация воспитательного потенциала основных школьных дел может предусматривать: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общешкольные праздники, ежегодные творческие мероприятия, связанные с общероссийскими, региональными праздниками, памятными датами, в которых участвуют все классы: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Сентябрь: День знаний; День окончания Второй мировой войны, День солидарности в борьбе с терроризмом, Международный день памяти жертв фашизма.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Октябрь: Международный день пожилых людей; День Учителя; День памяти жертв политических репрессий, День защиты животных, День отца.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Ноябрь: День народного единства.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Декабрь: Международный день инвалидов; Битва за Москву; Международный день добровольцев; День Александра Невского; День Героев Отечества; День прав человека; День Конституции Российской Федерации; День спасателя.</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Январь: Новый год; День снятия блокады Ленинграда.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Февраль: Месячник военно- патриотического воспитания; День воинской славы России; День русской науки; Международный день родного языка;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День защитника Отечества.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Март: Масленица; Международный женский день; День воссоединения Крыма с Россией.</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Апрель: День космонавтики; День памяти о геноциде советского народа нацистами и их пособниками в годы ВОВ.</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Май: Праздник Весны и Труда;</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День Победы; День славянской письменности и культуры.</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Июнь: Международный день защиты детей; День России; День памяти и скорби;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Июль: День семьи, любви и верности.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Август: День Государственного флага Российской Федерации; День воинской славы России.</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lastRenderedPageBreak/>
        <w:t>Участие во всероссийских акциях, посвящённых значимым событиям в России, мире:</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«Флаги России», «Окна России», «Бессмертный полк», «День памяти», «Блокадный хлеб»;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общеобразовательной организации, обществе («Первый звонок», «Последний звонок», «Прощание с Азбукой»);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церемонии награждения (по итогам учебного периода, года) обучающихся и педагогов за участие в жизни общеобразовательной организации, достижения в конкурсах, соревнованиях, олимпиадах, вклад в развитие общеобразовательной организации, своей местности (торжественная линейка на начало учебного года и окончание);</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социальные проекты ИП </w:t>
      </w:r>
      <w:r>
        <w:rPr>
          <w:rFonts w:eastAsia="Times New Roman" w:cs="Times New Roman"/>
          <w:bCs/>
          <w:color w:val="000000"/>
          <w:w w:val="0"/>
          <w:kern w:val="2"/>
          <w:sz w:val="24"/>
          <w:szCs w:val="24"/>
          <w:lang w:eastAsia="ko-KR"/>
        </w:rPr>
        <w:t>Чурчаева А.М-А.</w:t>
      </w:r>
      <w:r w:rsidRPr="001439EA">
        <w:rPr>
          <w:rFonts w:eastAsia="Times New Roman" w:cs="Times New Roman"/>
          <w:bCs/>
          <w:color w:val="000000"/>
          <w:w w:val="0"/>
          <w:kern w:val="2"/>
          <w:sz w:val="24"/>
          <w:szCs w:val="24"/>
          <w:lang w:eastAsia="ko-KR"/>
        </w:rPr>
        <w:t xml:space="preserve">,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(Ветеран рядом, Имя Героя, «Волонтер»);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проводимые для жителей города и организуемые совместно с семьями обучающихся праздники представления в связи с памятными датами, значимыми событиями для жителей города (смотр «Строя и песни», посвященного Дню Победы); </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т. д.), помощь обучающимся в освоении навыков подготовки, проведения, анализа общешкольных дел (День самоуправления).</w:t>
      </w:r>
    </w:p>
    <w:p w:rsidR="003636B1" w:rsidRPr="001439EA" w:rsidRDefault="003636B1" w:rsidP="003636B1">
      <w:pPr>
        <w:widowControl w:val="0"/>
        <w:tabs>
          <w:tab w:val="left" w:pos="42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      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  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3636B1" w:rsidRPr="001439EA" w:rsidRDefault="003636B1" w:rsidP="003636B1">
      <w:pPr>
        <w:keepNext/>
        <w:keepLines/>
        <w:widowControl w:val="0"/>
        <w:autoSpaceDE w:val="0"/>
        <w:autoSpaceDN w:val="0"/>
        <w:spacing w:line="240"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МОДУЛЬ 5.</w:t>
      </w:r>
    </w:p>
    <w:p w:rsidR="003636B1" w:rsidRPr="001439EA" w:rsidRDefault="003636B1" w:rsidP="003636B1">
      <w:pPr>
        <w:keepNext/>
        <w:keepLines/>
        <w:widowControl w:val="0"/>
        <w:autoSpaceDE w:val="0"/>
        <w:autoSpaceDN w:val="0"/>
        <w:spacing w:line="240"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Взаимодействие с родителями (законными представителями)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Реализация воспитательного потенциала работы с родителями предусматривает:</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-создание и деятельность в общеобразовательной организации, в классах представительных органов родительского сообщества (родительского комитета школы,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w:t>
      </w:r>
      <w:bookmarkStart w:id="27" w:name="_Hlk205991344"/>
      <w:r w:rsidRPr="001439EA">
        <w:rPr>
          <w:rFonts w:eastAsia="Times New Roman" w:cs="Times New Roman"/>
          <w:kern w:val="2"/>
          <w:sz w:val="24"/>
          <w:szCs w:val="24"/>
          <w:lang w:eastAsia="ko-KR"/>
        </w:rPr>
        <w:t xml:space="preserve">ИП </w:t>
      </w:r>
      <w:r>
        <w:rPr>
          <w:rFonts w:eastAsia="Times New Roman" w:cs="Times New Roman"/>
          <w:kern w:val="2"/>
          <w:sz w:val="24"/>
          <w:szCs w:val="24"/>
          <w:lang w:eastAsia="ko-KR"/>
        </w:rPr>
        <w:t>Чурчаева А.М-А.</w:t>
      </w:r>
    </w:p>
    <w:bookmarkEnd w:id="27"/>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 общероссийские</w:t>
      </w:r>
    </w:p>
    <w:p w:rsidR="003636B1" w:rsidRPr="001439EA" w:rsidRDefault="003636B1" w:rsidP="003636B1">
      <w:pPr>
        <w:widowControl w:val="0"/>
        <w:wordWrap w:val="0"/>
        <w:autoSpaceDE w:val="0"/>
        <w:autoSpaceDN w:val="0"/>
        <w:spacing w:line="276" w:lineRule="auto"/>
        <w:ind w:left="-284" w:firstLine="0"/>
        <w:rPr>
          <w:rFonts w:eastAsia="Times New Roman" w:cs="Times New Roman"/>
          <w:kern w:val="2"/>
          <w:sz w:val="24"/>
          <w:szCs w:val="24"/>
          <w:lang w:eastAsia="ko-KR"/>
        </w:rPr>
      </w:pPr>
      <w:r w:rsidRPr="001439EA">
        <w:rPr>
          <w:rFonts w:eastAsia="Times New Roman" w:cs="Times New Roman"/>
          <w:kern w:val="2"/>
          <w:sz w:val="24"/>
          <w:szCs w:val="24"/>
          <w:lang w:eastAsia="ko-KR"/>
        </w:rPr>
        <w:t>«родительское собрание» для родителей («Особенности образовательного процесса в новом учебном году», «Безопасность» и другое)</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-проведение для родителей консультации педагога-психолога, социального педагога, сотрудников ОПДН, МВД;</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родительские интернет-сообщества-группы в Ватсап, Телеграмм с участием педагогов, на которых обсуждаются интересующие родителей вопросы согласуется совместная деятельность;</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lastRenderedPageBreak/>
        <w:t>- привлечение родителей (законных представителей) к подготовке и проведению классных и общешкольных мероприятий (День знаний, День учителя, Новый год, Праздник Весны и Труда, День Победы);</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 (День открытых дверей: 1 сентября; 25 мая и другие дни, согласованные с администрацией школы);</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-привлечение, помощь со стороны родителей в подготовке и проведении классных и общешкольных мероприятий воспитательной направленности;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 (родителями, воспитателями, другими ответственными взрослыми и т.д.), в том числе по индивидуальным планам наблюдения, деятельности по вопросам их поддержки, адаптации, воспитания.</w:t>
      </w:r>
      <w:r w:rsidRPr="001439EA">
        <w:rPr>
          <w:rFonts w:eastAsia="Times New Roman" w:cs="Times New Roman"/>
          <w:kern w:val="2"/>
          <w:sz w:val="24"/>
          <w:szCs w:val="24"/>
          <w:lang w:eastAsia="ko-KR"/>
        </w:rPr>
        <w:tab/>
      </w:r>
    </w:p>
    <w:p w:rsidR="003636B1" w:rsidRPr="001439EA" w:rsidRDefault="003636B1" w:rsidP="003636B1">
      <w:pPr>
        <w:widowControl w:val="0"/>
        <w:tabs>
          <w:tab w:val="left" w:pos="3306"/>
        </w:tabs>
        <w:wordWrap w:val="0"/>
        <w:autoSpaceDE w:val="0"/>
        <w:autoSpaceDN w:val="0"/>
        <w:spacing w:line="240" w:lineRule="auto"/>
        <w:ind w:firstLine="0"/>
        <w:rPr>
          <w:rFonts w:eastAsia="Times New Roman" w:cs="Times New Roman"/>
          <w:b/>
          <w:kern w:val="2"/>
          <w:sz w:val="24"/>
          <w:szCs w:val="24"/>
          <w:lang w:eastAsia="ko-KR"/>
        </w:rPr>
      </w:pPr>
    </w:p>
    <w:p w:rsidR="003636B1" w:rsidRPr="001439EA" w:rsidRDefault="003636B1" w:rsidP="003636B1">
      <w:pPr>
        <w:widowControl w:val="0"/>
        <w:tabs>
          <w:tab w:val="left" w:pos="3306"/>
        </w:tabs>
        <w:wordWrap w:val="0"/>
        <w:autoSpaceDE w:val="0"/>
        <w:autoSpaceDN w:val="0"/>
        <w:spacing w:line="240" w:lineRule="auto"/>
        <w:ind w:left="-284" w:firstLine="0"/>
        <w:jc w:val="center"/>
        <w:rPr>
          <w:rFonts w:eastAsia="Times New Roman" w:cs="Times New Roman"/>
          <w:b/>
          <w:kern w:val="2"/>
          <w:sz w:val="24"/>
          <w:szCs w:val="24"/>
          <w:lang w:eastAsia="ko-KR"/>
        </w:rPr>
      </w:pPr>
    </w:p>
    <w:p w:rsidR="003636B1" w:rsidRPr="001439EA" w:rsidRDefault="003636B1" w:rsidP="003636B1">
      <w:pPr>
        <w:widowControl w:val="0"/>
        <w:tabs>
          <w:tab w:val="left" w:pos="3306"/>
        </w:tabs>
        <w:wordWrap w:val="0"/>
        <w:autoSpaceDE w:val="0"/>
        <w:autoSpaceDN w:val="0"/>
        <w:spacing w:line="240" w:lineRule="auto"/>
        <w:ind w:left="-284"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МОДУЛЬ 6.</w:t>
      </w:r>
    </w:p>
    <w:p w:rsidR="003636B1" w:rsidRPr="001439EA" w:rsidRDefault="003636B1" w:rsidP="003636B1">
      <w:pPr>
        <w:widowControl w:val="0"/>
        <w:tabs>
          <w:tab w:val="left" w:pos="3306"/>
        </w:tabs>
        <w:wordWrap w:val="0"/>
        <w:autoSpaceDE w:val="0"/>
        <w:autoSpaceDN w:val="0"/>
        <w:spacing w:line="240" w:lineRule="auto"/>
        <w:ind w:left="-284" w:firstLine="0"/>
        <w:jc w:val="center"/>
        <w:rPr>
          <w:rFonts w:eastAsia="Times New Roman" w:cs="Times New Roman"/>
          <w:kern w:val="2"/>
          <w:sz w:val="24"/>
          <w:szCs w:val="24"/>
          <w:lang w:eastAsia="ko-KR"/>
        </w:rPr>
      </w:pPr>
      <w:r w:rsidRPr="001439EA">
        <w:rPr>
          <w:rFonts w:eastAsia="Times New Roman" w:cs="Times New Roman"/>
          <w:b/>
          <w:kern w:val="2"/>
          <w:sz w:val="24"/>
          <w:szCs w:val="24"/>
          <w:lang w:eastAsia="ko-KR"/>
        </w:rPr>
        <w:t>Профилактика и безопасность</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Реализация воспитательного потенциала профилактической деятельности в целях формирования и поддержки безопасной и комфортной среды в школе предусматривает:</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-целенаправленную работу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-регулярное 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-проведение коррекционной работы с обучающимся групп риска силами педагогического коллектива и с привлечением сторонних специалистов (психологов, конфликтологов, работников социальных служб, правоохранительных органов, опеки и т.д.); </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-разработку и реализацию в школе профилактических программ, направленных на работу как с девиантными обучающимися, так и с их окружением, сообществами класса, сверстников, школы в целом, организацию межведомственного взаимодействия;</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-вовлечение обучающихся в воспитательную деятельность, проекты, программы профилактической направленности социальных и природных рисков, реализуемые в школе и в социокультурном окружении с обучающимися, педагогами, родителями (антиалкогольные, против курения, безопасность в цифровой среде, вовлечение в деструктивные группы в социальных сетях, деструктивные молодежные, религиозные объединения, культы, субкультуры, безопасность дорожного движения, противопожарная безопасность, гражданская оборона, антитеррористическая, антиэкстремистская безопасность и т.д.);</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-организацию превентивной работы со сценариями социально одобряемого поведения, развитие у обучающихся навыков саморефлексии, самоконтроля, устойчивости к негативному воздействию, групповому давлению;</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-поддержку инициатив обучающихся, педагогов в сфере укрепления безопасности жизнедеятельности в школе, профилактики правонарушений, девиаций, организация деятельности, альтернативной девиантному поведению – познание (путешествия), испытание себя (походы, спорт), значимое общение, любовь, творчество, деятельность (в том числе профессиональная, религиозно-духовная, благотворительная, искусство и др.);</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lastRenderedPageBreak/>
        <w:t xml:space="preserve">-предупреждение, профилактика и целенаправленная деятельность в случаях появления, расширения, влияния в школе маргинальных групп обучающихся (оставивших обучение, криминальной направленности, агрессивного поведения и др.); </w:t>
      </w:r>
    </w:p>
    <w:p w:rsidR="003636B1" w:rsidRPr="001439EA" w:rsidRDefault="003636B1" w:rsidP="003636B1">
      <w:pPr>
        <w:widowControl w:val="0"/>
        <w:tabs>
          <w:tab w:val="left" w:pos="567"/>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-поддержка и профилактика расширения групп детей, семей обучающихся, требующих специальной психолого-педагогической поддержки и сопровождения (слабоуспевающих, социально запущенные, осужденные, социально неадаптированные дети-мигранты и т.д.).</w:t>
      </w:r>
    </w:p>
    <w:p w:rsidR="003636B1" w:rsidRPr="001439EA" w:rsidRDefault="003636B1" w:rsidP="003636B1">
      <w:pPr>
        <w:widowControl w:val="0"/>
        <w:tabs>
          <w:tab w:val="left" w:pos="567"/>
        </w:tabs>
        <w:wordWrap w:val="0"/>
        <w:autoSpaceDE w:val="0"/>
        <w:autoSpaceDN w:val="0"/>
        <w:spacing w:line="276" w:lineRule="auto"/>
        <w:ind w:firstLine="709"/>
        <w:rPr>
          <w:rFonts w:eastAsia="Times New Roman" w:cs="Times New Roman"/>
          <w:kern w:val="2"/>
          <w:sz w:val="24"/>
          <w:szCs w:val="24"/>
          <w:lang w:eastAsia="ko-KR"/>
        </w:rPr>
      </w:pPr>
    </w:p>
    <w:p w:rsidR="003636B1" w:rsidRPr="001439EA" w:rsidRDefault="003636B1" w:rsidP="003636B1">
      <w:pPr>
        <w:widowControl w:val="0"/>
        <w:tabs>
          <w:tab w:val="left" w:pos="2961"/>
          <w:tab w:val="left" w:pos="3306"/>
        </w:tabs>
        <w:wordWrap w:val="0"/>
        <w:autoSpaceDE w:val="0"/>
        <w:autoSpaceDN w:val="0"/>
        <w:spacing w:line="240" w:lineRule="auto"/>
        <w:ind w:left="-284" w:firstLine="0"/>
        <w:jc w:val="center"/>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 xml:space="preserve">МОДУЛЬ 7. </w:t>
      </w:r>
    </w:p>
    <w:p w:rsidR="003636B1" w:rsidRPr="001439EA" w:rsidRDefault="003636B1" w:rsidP="003636B1">
      <w:pPr>
        <w:widowControl w:val="0"/>
        <w:tabs>
          <w:tab w:val="left" w:pos="2961"/>
          <w:tab w:val="left" w:pos="3306"/>
        </w:tabs>
        <w:wordWrap w:val="0"/>
        <w:autoSpaceDE w:val="0"/>
        <w:autoSpaceDN w:val="0"/>
        <w:spacing w:line="240" w:lineRule="auto"/>
        <w:ind w:left="-284" w:firstLine="0"/>
        <w:jc w:val="center"/>
        <w:rPr>
          <w:rFonts w:eastAsia="Times New Roman" w:cs="Times New Roman"/>
          <w:kern w:val="2"/>
          <w:sz w:val="24"/>
          <w:szCs w:val="24"/>
          <w:lang w:eastAsia="ko-KR"/>
        </w:rPr>
      </w:pPr>
      <w:r w:rsidRPr="001439EA">
        <w:rPr>
          <w:rFonts w:eastAsia="Times New Roman" w:cs="Times New Roman"/>
          <w:b/>
          <w:bCs/>
          <w:color w:val="000000"/>
          <w:w w:val="0"/>
          <w:kern w:val="2"/>
          <w:sz w:val="24"/>
          <w:szCs w:val="24"/>
          <w:lang w:eastAsia="ko-KR"/>
        </w:rPr>
        <w:t>Социальное партнерство</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Реализация воспитательного потенциала социального партнерства школы предусматривает:</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-участие представителей организаций-партнеров,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т.п.);</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-участие представителей организаций-партнеров в проведении отдельных уроков, внеурочных занятий, внешкольных мероприятий соответствующей тематической направленности;</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-проведение на базе организаций-партнеров отдельных уроков, занятий, внешкольных мероприятий, акций воспитательной направленности при соблюдении требований законодательства Российской Федерации;</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-открытые дискуссионные площадки (детские, педагогические, родительские, совместные), на которые приглашаются представители организаций-партнеров, на которых обсуждаются актуальные проблемы, касающиеся жизни школы, муниципального образования, региона, страны; </w:t>
      </w:r>
    </w:p>
    <w:p w:rsidR="003636B1" w:rsidRPr="001439EA" w:rsidRDefault="003636B1" w:rsidP="003636B1">
      <w:pPr>
        <w:widowControl w:val="0"/>
        <w:tabs>
          <w:tab w:val="left" w:pos="1276"/>
          <w:tab w:val="left" w:pos="3306"/>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-социальные проекты, совместно разрабатываемые и реализуемые обучающимися, педагогами с организациями-партнерами благотворительной, экологической, патриотической, трудовой и т.д. направленности, ориентированные на воспитание обучающихся, преобразование окружающего социума, позитивное воздействие на социальное окружение.</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 xml:space="preserve">Реализация воспитательного потенциала социального партнёрства может предусматривать: </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 xml:space="preserve">-участие представителей организаций-партнёров, в том числе в соответствии с договорами о сотрудничестве, в проведении отдельных мероприятий в рамках </w:t>
      </w:r>
      <w:r w:rsidRPr="001439EA">
        <w:rPr>
          <w:rFonts w:eastAsia="Calibri" w:cs="Times New Roman"/>
          <w:sz w:val="24"/>
          <w:szCs w:val="24"/>
        </w:rPr>
        <w:t xml:space="preserve">рабочей программы воспитания и календарного плана воспитательной работы («День знаний», «Последний звонок», туристические походы, экскурсии, тематические беседы, заседания Совета профилактики, рейды по семьям и другое); </w:t>
      </w:r>
    </w:p>
    <w:p w:rsidR="003636B1" w:rsidRPr="001439EA" w:rsidRDefault="003636B1" w:rsidP="003636B1">
      <w:pPr>
        <w:autoSpaceDE w:val="0"/>
        <w:autoSpaceDN w:val="0"/>
        <w:adjustRightInd w:val="0"/>
        <w:spacing w:line="276" w:lineRule="auto"/>
        <w:ind w:left="-284" w:firstLine="426"/>
        <w:rPr>
          <w:rFonts w:eastAsia="Calibri" w:cs="Times New Roman"/>
          <w:sz w:val="24"/>
          <w:szCs w:val="24"/>
        </w:rPr>
      </w:pPr>
      <w:r w:rsidRPr="001439EA">
        <w:rPr>
          <w:rFonts w:eastAsia="Calibri" w:cs="Times New Roman"/>
          <w:sz w:val="24"/>
          <w:szCs w:val="24"/>
        </w:rPr>
        <w:t xml:space="preserve">-участие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 (уроки Мужества, экскурсии, правовые уроки, профилактические беседы, канцерные программы и другое). </w:t>
      </w:r>
    </w:p>
    <w:p w:rsidR="003636B1" w:rsidRPr="001439EA" w:rsidRDefault="003636B1" w:rsidP="003636B1">
      <w:pPr>
        <w:autoSpaceDE w:val="0"/>
        <w:autoSpaceDN w:val="0"/>
        <w:adjustRightInd w:val="0"/>
        <w:spacing w:line="276" w:lineRule="auto"/>
        <w:ind w:firstLine="0"/>
        <w:rPr>
          <w:rFonts w:eastAsiaTheme="minorHAnsi" w:cs="Times New Roman"/>
          <w:color w:val="000000"/>
          <w:sz w:val="24"/>
          <w:szCs w:val="24"/>
          <w:lang w:eastAsia="en-US"/>
        </w:rPr>
      </w:pP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ab/>
      </w:r>
      <w:bookmarkStart w:id="28" w:name="_Toc90720792"/>
      <w:bookmarkStart w:id="29" w:name="_Toc90809305"/>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МОДУЛЬ 8. Внешкольные мероприятия</w:t>
      </w:r>
      <w:bookmarkEnd w:id="28"/>
      <w:bookmarkEnd w:id="29"/>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Реализация воспитательного потенциала внешкольных мероприятий может предусматривать</w:t>
      </w:r>
      <w:r w:rsidRPr="001439EA">
        <w:rPr>
          <w:rFonts w:eastAsia="Calibri" w:cs="Times New Roman"/>
          <w:i/>
          <w:iCs/>
          <w:color w:val="000000"/>
          <w:sz w:val="24"/>
          <w:szCs w:val="24"/>
        </w:rPr>
        <w:t xml:space="preserve">: </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lastRenderedPageBreak/>
        <w:t xml:space="preserve">-общие внешкольные мероприятия, в том числе организуемые совместно с социальными партнёрами </w:t>
      </w:r>
      <w:r>
        <w:rPr>
          <w:rFonts w:eastAsia="Calibri" w:cs="Times New Roman"/>
          <w:sz w:val="24"/>
          <w:szCs w:val="24"/>
        </w:rPr>
        <w:t xml:space="preserve">ИП Чурчаева А.М-А. </w:t>
      </w:r>
      <w:r w:rsidRPr="001439EA">
        <w:rPr>
          <w:rFonts w:eastAsia="Calibri" w:cs="Times New Roman"/>
          <w:color w:val="000000"/>
          <w:sz w:val="24"/>
          <w:szCs w:val="24"/>
        </w:rPr>
        <w:t xml:space="preserve">(«День Памяти», акция «Бессмертный пол» шествие, посвященное Дню Победы, реквием «Память», акция «Георгиевская лента», тематические концертные программы, экскурсии в библиотеку, администрацию Висаитовского района»); </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 xml:space="preserve">-внешкольные тематические мероприятия воспитательной направленности, организуемые педагогами по изучаемым в общеобразовательной организации учебным предметам (проектная деятельность); </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 xml:space="preserve">-экскурсии, походы выходного дня,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 (экскурсии по музеям, паркам города, музей имени </w:t>
      </w:r>
      <w:proofErr w:type="gramStart"/>
      <w:r w:rsidRPr="001439EA">
        <w:rPr>
          <w:rFonts w:eastAsia="Calibri" w:cs="Times New Roman"/>
          <w:color w:val="000000"/>
          <w:sz w:val="24"/>
          <w:szCs w:val="24"/>
        </w:rPr>
        <w:t>А-Х</w:t>
      </w:r>
      <w:proofErr w:type="gramEnd"/>
      <w:r w:rsidRPr="001439EA">
        <w:rPr>
          <w:rFonts w:eastAsia="Calibri" w:cs="Times New Roman"/>
          <w:color w:val="000000"/>
          <w:sz w:val="24"/>
          <w:szCs w:val="24"/>
        </w:rPr>
        <w:t xml:space="preserve">.Кадырова); </w:t>
      </w:r>
    </w:p>
    <w:p w:rsidR="003636B1" w:rsidRPr="001439EA" w:rsidRDefault="003636B1" w:rsidP="003636B1">
      <w:pPr>
        <w:autoSpaceDE w:val="0"/>
        <w:autoSpaceDN w:val="0"/>
        <w:adjustRightInd w:val="0"/>
        <w:spacing w:line="276" w:lineRule="auto"/>
        <w:ind w:left="-284" w:firstLine="426"/>
        <w:rPr>
          <w:rFonts w:eastAsia="Calibri" w:cs="Times New Roman"/>
          <w:color w:val="000000"/>
          <w:sz w:val="24"/>
          <w:szCs w:val="24"/>
        </w:rPr>
      </w:pPr>
      <w:r w:rsidRPr="001439EA">
        <w:rPr>
          <w:rFonts w:eastAsia="Calibri" w:cs="Times New Roman"/>
          <w:color w:val="000000"/>
          <w:sz w:val="24"/>
          <w:szCs w:val="24"/>
        </w:rPr>
        <w:t xml:space="preserve">-выездные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 (туристические походы). </w:t>
      </w:r>
    </w:p>
    <w:p w:rsidR="003636B1" w:rsidRPr="001439EA" w:rsidRDefault="003636B1" w:rsidP="003636B1">
      <w:pPr>
        <w:widowControl w:val="0"/>
        <w:tabs>
          <w:tab w:val="left" w:pos="2650"/>
        </w:tabs>
        <w:wordWrap w:val="0"/>
        <w:autoSpaceDE w:val="0"/>
        <w:autoSpaceDN w:val="0"/>
        <w:spacing w:line="240" w:lineRule="auto"/>
        <w:ind w:firstLine="0"/>
        <w:jc w:val="center"/>
        <w:rPr>
          <w:rFonts w:eastAsia="Times New Roman" w:cs="Times New Roman"/>
          <w:b/>
          <w:kern w:val="2"/>
          <w:sz w:val="24"/>
          <w:szCs w:val="24"/>
          <w:lang w:eastAsia="ko-KR"/>
        </w:rPr>
      </w:pPr>
    </w:p>
    <w:p w:rsidR="003636B1" w:rsidRPr="001439EA" w:rsidRDefault="003636B1" w:rsidP="003636B1">
      <w:pPr>
        <w:widowControl w:val="0"/>
        <w:tabs>
          <w:tab w:val="left" w:pos="2650"/>
        </w:tabs>
        <w:wordWrap w:val="0"/>
        <w:autoSpaceDE w:val="0"/>
        <w:autoSpaceDN w:val="0"/>
        <w:spacing w:line="240" w:lineRule="auto"/>
        <w:ind w:left="-284" w:firstLine="0"/>
        <w:jc w:val="center"/>
        <w:rPr>
          <w:rFonts w:eastAsia="Times New Roman" w:cs="Times New Roman"/>
          <w:b/>
          <w:kern w:val="2"/>
          <w:sz w:val="24"/>
          <w:szCs w:val="24"/>
          <w:lang w:eastAsia="ko-KR"/>
        </w:rPr>
      </w:pPr>
    </w:p>
    <w:p w:rsidR="003636B1" w:rsidRPr="001439EA" w:rsidRDefault="003636B1" w:rsidP="003636B1">
      <w:pPr>
        <w:widowControl w:val="0"/>
        <w:tabs>
          <w:tab w:val="left" w:pos="2650"/>
        </w:tabs>
        <w:wordWrap w:val="0"/>
        <w:autoSpaceDE w:val="0"/>
        <w:autoSpaceDN w:val="0"/>
        <w:spacing w:line="240" w:lineRule="auto"/>
        <w:ind w:left="-284"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 xml:space="preserve">МОДУЛЬ 9. </w:t>
      </w:r>
    </w:p>
    <w:p w:rsidR="003636B1" w:rsidRPr="001439EA" w:rsidRDefault="003636B1" w:rsidP="003636B1">
      <w:pPr>
        <w:widowControl w:val="0"/>
        <w:tabs>
          <w:tab w:val="left" w:pos="2650"/>
        </w:tabs>
        <w:wordWrap w:val="0"/>
        <w:autoSpaceDE w:val="0"/>
        <w:autoSpaceDN w:val="0"/>
        <w:spacing w:line="240" w:lineRule="auto"/>
        <w:ind w:left="-284"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Организация предметно-пространственной среды</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«места новостей» – оформленные места, стенды в школьных помещениях (холл первого этажа, рекреации), содержащие в доступной, привлекательной форме новостную информацию позитивного гражданско-патриотического, духовно-нравственного содержания, поздравления </w:t>
      </w:r>
      <w:r w:rsidRPr="001439EA">
        <w:rPr>
          <w:rFonts w:eastAsia="Times New Roman" w:cs="Times New Roman"/>
          <w:kern w:val="2"/>
          <w:sz w:val="24"/>
          <w:szCs w:val="24"/>
          <w:lang w:eastAsia="ko-KR"/>
        </w:rPr>
        <w:lastRenderedPageBreak/>
        <w:t>педагогов и обучающихся и т.п.;</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-размещение регулярно сменяемых экспозиций творческих работ обучающихся, демонстрирующих их способности, знакомящих с работами друг друга, фотоотчетов об интересных событиях в школе;</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Реализация воспитательного потенциала предметно-пространственной среды предусматривает: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-оформление внешнего вида, фасада, холла при входе здания школы государственной символикой Российской Федерации, субъекта Российской Федерации, муниципального образования (флаг, герб);</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-изображения символики российского государства в разные периоды тысячелетней истории России, исторической символики регионов на специальных стендах с исторической информацией гражданско-патриотической направленности;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-карты России, регионов, муниципальных образований (современные и исторические, точные и стилизованные, географические, природные, культурологические, художественно оформленные,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-художественные изображения (символические, живописные, фотографические, интерактивные аудио и видео) природы России, региона, местности, предметов традиционной культуры и быта, духовной культуры народов России;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-портреты выдающихся государственных деятелей России в прошлом, деятелей культуры, науки, искусства, военных, героев и защитников Отечества;</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-звуковое пространство в школе – работа школьного радио, аудио сообщения в школе (звонки, информации, музыка) позитивной духовно-нравственной, гражданско-патриотической воспитательной направленности, исполнение гимна РФ и ЧР;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«места гражданского почитания» в помещениях школы или на прилегающей территории для общественно-гражданского почитания лиц, событий истории России; школьные мемориалы воинской славы, памятники, памятные доски;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-территории, спортивных и игровых площадок, доступных и безопасных оздоровительно-рекреационных зон, свободное, игровое пространство школы, зоны активного и тихого отдыха;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 могут выставлять для общего использования свои книги, брать для чтения другие;</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-благоустройство школьных аудиторий событийный дизайн: оформление пространства проведения школьных событий праздников, церемоний, торжественных линеек, творческих вечеров; </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-совместная с обучающимися разработка, создание и популяризация символики школы (флаг, гимн, эмблема, логотип, элементы школьного костюма и т.п.), используемой как повседневно, так и в торжественные моменты;</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-акцентирование внимания обучающихся на важных для воспитания ценностях, правилах, традициях, укладе школы (стенды, плакаты, инсталляции и др.).</w:t>
      </w: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 xml:space="preserve">МОДУЛЬ 10. </w:t>
      </w:r>
    </w:p>
    <w:p w:rsidR="003636B1" w:rsidRPr="001439EA" w:rsidRDefault="003636B1" w:rsidP="003636B1">
      <w:pPr>
        <w:keepNext/>
        <w:keepLines/>
        <w:widowControl w:val="0"/>
        <w:autoSpaceDE w:val="0"/>
        <w:autoSpaceDN w:val="0"/>
        <w:spacing w:line="276" w:lineRule="auto"/>
        <w:ind w:left="-284" w:firstLine="0"/>
        <w:jc w:val="center"/>
        <w:outlineLvl w:val="0"/>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Самоуправление</w:t>
      </w:r>
    </w:p>
    <w:p w:rsidR="003636B1" w:rsidRPr="001439EA" w:rsidRDefault="003636B1" w:rsidP="003636B1">
      <w:pPr>
        <w:widowControl w:val="0"/>
        <w:tabs>
          <w:tab w:val="left" w:pos="330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Реализация воспитательного потенциала системы ученического самоуправления в общеобразовательной организации предусматривает:</w:t>
      </w:r>
    </w:p>
    <w:p w:rsidR="003636B1" w:rsidRPr="001439EA" w:rsidRDefault="003636B1" w:rsidP="003636B1">
      <w:pPr>
        <w:widowControl w:val="0"/>
        <w:tabs>
          <w:tab w:val="left" w:pos="330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-организацию и деятельность органов ученического самоуправления (совет актива), </w:t>
      </w:r>
      <w:r w:rsidRPr="001439EA">
        <w:rPr>
          <w:rFonts w:eastAsia="Times New Roman" w:cs="Times New Roman"/>
          <w:kern w:val="2"/>
          <w:sz w:val="24"/>
          <w:szCs w:val="24"/>
          <w:lang w:eastAsia="ko-KR"/>
        </w:rPr>
        <w:lastRenderedPageBreak/>
        <w:t>избранных обучающимися;</w:t>
      </w:r>
    </w:p>
    <w:p w:rsidR="003636B1" w:rsidRPr="001439EA" w:rsidRDefault="003636B1" w:rsidP="003636B1">
      <w:pPr>
        <w:widowControl w:val="0"/>
        <w:tabs>
          <w:tab w:val="left" w:pos="330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участие представителей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ИП Агуев Маазас Ахматович.</w:t>
      </w:r>
    </w:p>
    <w:p w:rsidR="003636B1" w:rsidRPr="001439EA" w:rsidRDefault="003636B1" w:rsidP="003636B1">
      <w:pPr>
        <w:widowControl w:val="0"/>
        <w:tabs>
          <w:tab w:val="left" w:pos="3306"/>
        </w:tabs>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в детско-взрослое самоуправление.</w:t>
      </w:r>
    </w:p>
    <w:p w:rsidR="003636B1" w:rsidRPr="001439EA" w:rsidRDefault="003636B1" w:rsidP="003636B1">
      <w:pPr>
        <w:widowControl w:val="0"/>
        <w:tabs>
          <w:tab w:val="left" w:pos="2949"/>
          <w:tab w:val="left" w:pos="3306"/>
        </w:tabs>
        <w:wordWrap w:val="0"/>
        <w:autoSpaceDE w:val="0"/>
        <w:autoSpaceDN w:val="0"/>
        <w:spacing w:line="240" w:lineRule="auto"/>
        <w:ind w:left="-284" w:firstLine="0"/>
        <w:jc w:val="center"/>
        <w:rPr>
          <w:rFonts w:eastAsia="Times New Roman" w:cs="Times New Roman"/>
          <w:b/>
          <w:bCs/>
          <w:kern w:val="2"/>
          <w:sz w:val="24"/>
          <w:szCs w:val="24"/>
          <w:lang w:eastAsia="ko-KR"/>
        </w:rPr>
      </w:pPr>
    </w:p>
    <w:p w:rsidR="003636B1" w:rsidRPr="001439EA" w:rsidRDefault="003636B1" w:rsidP="003636B1">
      <w:pPr>
        <w:widowControl w:val="0"/>
        <w:tabs>
          <w:tab w:val="left" w:pos="2949"/>
          <w:tab w:val="left" w:pos="3306"/>
        </w:tabs>
        <w:wordWrap w:val="0"/>
        <w:autoSpaceDE w:val="0"/>
        <w:autoSpaceDN w:val="0"/>
        <w:spacing w:line="240" w:lineRule="auto"/>
        <w:ind w:left="-284" w:firstLine="0"/>
        <w:jc w:val="center"/>
        <w:rPr>
          <w:rFonts w:eastAsia="Times New Roman" w:cs="Times New Roman"/>
          <w:b/>
          <w:bCs/>
          <w:kern w:val="2"/>
          <w:sz w:val="24"/>
          <w:szCs w:val="24"/>
          <w:lang w:eastAsia="ko-KR"/>
        </w:rPr>
      </w:pPr>
      <w:r w:rsidRPr="001439EA">
        <w:rPr>
          <w:rFonts w:eastAsia="Times New Roman" w:cs="Times New Roman"/>
          <w:b/>
          <w:bCs/>
          <w:kern w:val="2"/>
          <w:sz w:val="24"/>
          <w:szCs w:val="24"/>
          <w:lang w:eastAsia="ko-KR"/>
        </w:rPr>
        <w:t>МОДУЛЬ 11.</w:t>
      </w:r>
    </w:p>
    <w:p w:rsidR="003636B1" w:rsidRPr="001439EA" w:rsidRDefault="003636B1" w:rsidP="003636B1">
      <w:pPr>
        <w:widowControl w:val="0"/>
        <w:tabs>
          <w:tab w:val="left" w:pos="2949"/>
          <w:tab w:val="left" w:pos="3306"/>
        </w:tabs>
        <w:wordWrap w:val="0"/>
        <w:autoSpaceDE w:val="0"/>
        <w:autoSpaceDN w:val="0"/>
        <w:spacing w:line="240" w:lineRule="auto"/>
        <w:ind w:left="-284" w:firstLine="0"/>
        <w:jc w:val="center"/>
        <w:rPr>
          <w:rFonts w:eastAsia="Times New Roman" w:cs="Times New Roman"/>
          <w:b/>
          <w:kern w:val="2"/>
          <w:sz w:val="24"/>
          <w:szCs w:val="24"/>
          <w:lang w:eastAsia="ko-KR"/>
        </w:rPr>
      </w:pPr>
      <w:r w:rsidRPr="001439EA">
        <w:rPr>
          <w:rFonts w:eastAsia="Times New Roman" w:cs="Times New Roman"/>
          <w:b/>
          <w:bCs/>
          <w:kern w:val="2"/>
          <w:sz w:val="24"/>
          <w:szCs w:val="24"/>
          <w:lang w:eastAsia="ko-KR"/>
        </w:rPr>
        <w:t>Профориентация</w:t>
      </w:r>
    </w:p>
    <w:p w:rsidR="003636B1" w:rsidRPr="001439EA" w:rsidRDefault="003636B1" w:rsidP="003636B1">
      <w:pPr>
        <w:autoSpaceDE w:val="0"/>
        <w:autoSpaceDN w:val="0"/>
        <w:adjustRightInd w:val="0"/>
        <w:spacing w:line="276" w:lineRule="auto"/>
        <w:ind w:left="-284" w:firstLine="426"/>
        <w:rPr>
          <w:rFonts w:eastAsiaTheme="minorHAnsi" w:cs="Times New Roman"/>
          <w:color w:val="000000"/>
          <w:sz w:val="24"/>
          <w:szCs w:val="24"/>
          <w:lang w:eastAsia="en-US"/>
        </w:rPr>
      </w:pPr>
      <w:r w:rsidRPr="001439EA">
        <w:rPr>
          <w:rFonts w:eastAsiaTheme="minorHAnsi" w:cs="Times New Roman"/>
          <w:color w:val="000000"/>
          <w:sz w:val="24"/>
          <w:szCs w:val="24"/>
          <w:lang w:eastAsia="en-US"/>
        </w:rPr>
        <w:t xml:space="preserve">Совместная деятельность педагогических работников и обучающихся по направлению «Профориентация» включает профессиональное просвещение, диагностику и консультирование по вопросам профориентации, организацию профессиональных проб обучающихся. </w:t>
      </w:r>
    </w:p>
    <w:p w:rsidR="003636B1" w:rsidRPr="001439EA" w:rsidRDefault="003636B1" w:rsidP="003636B1">
      <w:pPr>
        <w:autoSpaceDE w:val="0"/>
        <w:autoSpaceDN w:val="0"/>
        <w:adjustRightInd w:val="0"/>
        <w:spacing w:line="276" w:lineRule="auto"/>
        <w:ind w:left="-284" w:firstLine="426"/>
        <w:rPr>
          <w:rFonts w:eastAsiaTheme="minorHAnsi" w:cs="Times New Roman"/>
          <w:color w:val="000000"/>
          <w:sz w:val="24"/>
          <w:szCs w:val="24"/>
          <w:lang w:eastAsia="en-US"/>
        </w:rPr>
      </w:pPr>
      <w:r w:rsidRPr="001439EA">
        <w:rPr>
          <w:rFonts w:eastAsiaTheme="minorHAnsi" w:cs="Times New Roman"/>
          <w:color w:val="000000"/>
          <w:sz w:val="24"/>
          <w:szCs w:val="24"/>
          <w:lang w:eastAsia="en-US"/>
        </w:rPr>
        <w:t xml:space="preserve">      Реализация воспитательного потенциала профориентационной работы школы предусматривает: </w:t>
      </w:r>
    </w:p>
    <w:p w:rsidR="003636B1" w:rsidRPr="001439EA" w:rsidRDefault="003636B1" w:rsidP="003636B1">
      <w:pPr>
        <w:autoSpaceDE w:val="0"/>
        <w:autoSpaceDN w:val="0"/>
        <w:adjustRightInd w:val="0"/>
        <w:spacing w:line="276" w:lineRule="auto"/>
        <w:ind w:left="-284" w:firstLine="426"/>
        <w:rPr>
          <w:rFonts w:eastAsiaTheme="minorHAnsi" w:cs="Times New Roman"/>
          <w:color w:val="000000"/>
          <w:sz w:val="24"/>
          <w:szCs w:val="24"/>
          <w:lang w:eastAsia="en-US"/>
        </w:rPr>
      </w:pPr>
      <w:r w:rsidRPr="001439EA">
        <w:rPr>
          <w:rFonts w:eastAsiaTheme="minorHAnsi" w:cs="Times New Roman"/>
          <w:color w:val="000000"/>
          <w:sz w:val="24"/>
          <w:szCs w:val="24"/>
          <w:lang w:eastAsia="en-US"/>
        </w:rPr>
        <w:t>-профориентационные игры: расширяющие знания обучающихся о профессиях, способах выбора профессий, особенностях, условиях той или иной профессиональной деятельности;</w:t>
      </w:r>
    </w:p>
    <w:p w:rsidR="003636B1" w:rsidRPr="001439EA" w:rsidRDefault="003636B1" w:rsidP="003636B1">
      <w:pPr>
        <w:autoSpaceDE w:val="0"/>
        <w:autoSpaceDN w:val="0"/>
        <w:adjustRightInd w:val="0"/>
        <w:spacing w:line="276" w:lineRule="auto"/>
        <w:ind w:left="-284" w:firstLine="426"/>
        <w:rPr>
          <w:rFonts w:eastAsiaTheme="minorHAnsi" w:cs="Times New Roman"/>
          <w:color w:val="000000"/>
          <w:sz w:val="24"/>
          <w:szCs w:val="24"/>
          <w:lang w:eastAsia="en-US"/>
        </w:rPr>
      </w:pPr>
      <w:r w:rsidRPr="001439EA">
        <w:rPr>
          <w:rFonts w:eastAsiaTheme="minorHAnsi" w:cs="Times New Roman"/>
          <w:color w:val="000000"/>
          <w:sz w:val="24"/>
          <w:szCs w:val="24"/>
          <w:lang w:eastAsia="en-US"/>
        </w:rPr>
        <w:t xml:space="preserve">-циклы профориентационных часов, направленных на подготовку обучающегося к осознанному планированию и реализации своего профессионального будущего; </w:t>
      </w:r>
    </w:p>
    <w:p w:rsidR="003636B1" w:rsidRPr="001439EA" w:rsidRDefault="003636B1" w:rsidP="003636B1">
      <w:pPr>
        <w:autoSpaceDE w:val="0"/>
        <w:autoSpaceDN w:val="0"/>
        <w:adjustRightInd w:val="0"/>
        <w:spacing w:line="276" w:lineRule="auto"/>
        <w:ind w:left="-284" w:firstLine="426"/>
        <w:rPr>
          <w:rFonts w:asciiTheme="minorHAnsi" w:eastAsia="№Е" w:hAnsiTheme="minorHAnsi" w:cs="Times New Roman"/>
          <w:kern w:val="2"/>
          <w:sz w:val="24"/>
          <w:szCs w:val="24"/>
        </w:rPr>
      </w:pPr>
      <w:r w:rsidRPr="001439EA">
        <w:rPr>
          <w:rFonts w:ascii="№Е" w:eastAsia="№Е" w:cs="Times New Roman"/>
          <w:kern w:val="2"/>
          <w:sz w:val="24"/>
          <w:szCs w:val="24"/>
        </w:rPr>
        <w:t>-</w:t>
      </w:r>
      <w:r w:rsidRPr="001439EA">
        <w:rPr>
          <w:rFonts w:ascii="№Е" w:eastAsia="№Е" w:cs="Times New Roman"/>
          <w:kern w:val="2"/>
          <w:sz w:val="24"/>
          <w:szCs w:val="24"/>
        </w:rPr>
        <w:t>экскурсиинапредприятиягорода</w:t>
      </w:r>
      <w:r w:rsidRPr="001439EA">
        <w:rPr>
          <w:rFonts w:ascii="№Е" w:eastAsia="№Е" w:cs="Times New Roman"/>
          <w:kern w:val="2"/>
          <w:sz w:val="24"/>
          <w:szCs w:val="24"/>
        </w:rPr>
        <w:t xml:space="preserve">, </w:t>
      </w:r>
      <w:r w:rsidRPr="001439EA">
        <w:rPr>
          <w:rFonts w:ascii="№Е" w:eastAsia="№Е" w:cs="Times New Roman"/>
          <w:kern w:val="2"/>
          <w:sz w:val="24"/>
          <w:szCs w:val="24"/>
        </w:rPr>
        <w:t>дающиеначальныепредставленияосуществующихпрофессияхиусловияхработы</w:t>
      </w:r>
      <w:r w:rsidRPr="001439EA">
        <w:rPr>
          <w:rFonts w:asciiTheme="minorHAnsi" w:eastAsia="№Е" w:hAnsiTheme="minorHAnsi" w:cs="Times New Roman"/>
          <w:kern w:val="2"/>
          <w:sz w:val="24"/>
          <w:szCs w:val="24"/>
        </w:rPr>
        <w:t>;</w:t>
      </w:r>
    </w:p>
    <w:p w:rsidR="003636B1" w:rsidRPr="001439EA" w:rsidRDefault="003636B1" w:rsidP="003636B1">
      <w:pPr>
        <w:autoSpaceDE w:val="0"/>
        <w:autoSpaceDN w:val="0"/>
        <w:adjustRightInd w:val="0"/>
        <w:spacing w:line="276" w:lineRule="auto"/>
        <w:ind w:left="-284" w:firstLine="426"/>
        <w:rPr>
          <w:rFonts w:asciiTheme="minorHAnsi" w:eastAsia="№Е" w:hAnsiTheme="minorHAnsi" w:cs="Times New Roman"/>
          <w:kern w:val="2"/>
          <w:sz w:val="24"/>
          <w:szCs w:val="24"/>
        </w:rPr>
      </w:pPr>
      <w:r w:rsidRPr="001439EA">
        <w:rPr>
          <w:rFonts w:asciiTheme="minorHAnsi" w:eastAsia="№Е" w:hAnsiTheme="minorHAnsi" w:cs="Times New Roman"/>
          <w:kern w:val="2"/>
          <w:sz w:val="24"/>
          <w:szCs w:val="24"/>
        </w:rPr>
        <w:t>-</w:t>
      </w:r>
      <w:r w:rsidRPr="001439EA">
        <w:rPr>
          <w:rFonts w:eastAsia="№Е" w:cs="Times New Roman"/>
          <w:kern w:val="2"/>
          <w:sz w:val="24"/>
          <w:szCs w:val="24"/>
        </w:rPr>
        <w:t>проведение профессиональных проб</w:t>
      </w:r>
      <w:r w:rsidRPr="001439EA">
        <w:rPr>
          <w:rFonts w:asciiTheme="minorHAnsi" w:eastAsia="№Е" w:hAnsiTheme="minorHAnsi" w:cs="Times New Roman"/>
          <w:kern w:val="2"/>
          <w:sz w:val="24"/>
          <w:szCs w:val="24"/>
        </w:rPr>
        <w:t>.</w:t>
      </w:r>
    </w:p>
    <w:p w:rsidR="003636B1" w:rsidRPr="001439EA" w:rsidRDefault="003636B1" w:rsidP="003636B1">
      <w:pPr>
        <w:autoSpaceDE w:val="0"/>
        <w:autoSpaceDN w:val="0"/>
        <w:adjustRightInd w:val="0"/>
        <w:spacing w:line="276" w:lineRule="auto"/>
        <w:ind w:firstLine="0"/>
        <w:jc w:val="center"/>
        <w:rPr>
          <w:rFonts w:eastAsia="Calibri" w:cs="Times New Roman"/>
          <w:b/>
          <w:color w:val="000000"/>
          <w:sz w:val="24"/>
          <w:szCs w:val="24"/>
        </w:rPr>
      </w:pPr>
    </w:p>
    <w:p w:rsidR="003636B1" w:rsidRPr="001439EA" w:rsidRDefault="003636B1" w:rsidP="003636B1">
      <w:pPr>
        <w:autoSpaceDE w:val="0"/>
        <w:autoSpaceDN w:val="0"/>
        <w:adjustRightInd w:val="0"/>
        <w:spacing w:line="276" w:lineRule="auto"/>
        <w:ind w:left="-284" w:firstLine="0"/>
        <w:jc w:val="center"/>
        <w:rPr>
          <w:rFonts w:eastAsia="Calibri" w:cs="Times New Roman"/>
          <w:b/>
          <w:color w:val="000000"/>
          <w:sz w:val="24"/>
          <w:szCs w:val="24"/>
        </w:rPr>
      </w:pPr>
      <w:r w:rsidRPr="001439EA">
        <w:rPr>
          <w:rFonts w:eastAsia="Calibri" w:cs="Times New Roman"/>
          <w:b/>
          <w:color w:val="000000"/>
          <w:sz w:val="24"/>
          <w:szCs w:val="24"/>
        </w:rPr>
        <w:t>Краткая характеристика вариативных модулей</w:t>
      </w:r>
    </w:p>
    <w:p w:rsidR="003636B1" w:rsidRPr="001439EA" w:rsidRDefault="003636B1" w:rsidP="003636B1">
      <w:pPr>
        <w:widowControl w:val="0"/>
        <w:autoSpaceDE w:val="0"/>
        <w:autoSpaceDN w:val="0"/>
        <w:spacing w:line="240" w:lineRule="auto"/>
        <w:ind w:left="-284" w:firstLine="0"/>
        <w:jc w:val="center"/>
        <w:rPr>
          <w:rFonts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 xml:space="preserve">МОДУЛЬ 12. </w:t>
      </w:r>
    </w:p>
    <w:p w:rsidR="003636B1" w:rsidRPr="001439EA" w:rsidRDefault="003636B1" w:rsidP="003636B1">
      <w:pPr>
        <w:widowControl w:val="0"/>
        <w:autoSpaceDE w:val="0"/>
        <w:autoSpaceDN w:val="0"/>
        <w:spacing w:line="240" w:lineRule="auto"/>
        <w:ind w:left="-284" w:firstLine="0"/>
        <w:jc w:val="center"/>
        <w:rPr>
          <w:rFonts w:eastAsia="Times New Roman" w:cs="Times New Roman"/>
          <w:b/>
          <w:bCs/>
          <w:iCs/>
          <w:w w:val="0"/>
          <w:kern w:val="2"/>
          <w:sz w:val="24"/>
          <w:szCs w:val="24"/>
          <w:lang w:eastAsia="ko-KR"/>
        </w:rPr>
      </w:pPr>
      <w:r w:rsidRPr="001439EA">
        <w:rPr>
          <w:rFonts w:eastAsia="Times New Roman" w:cs="Times New Roman"/>
          <w:b/>
          <w:bCs/>
          <w:iCs/>
          <w:w w:val="0"/>
          <w:kern w:val="2"/>
          <w:sz w:val="24"/>
          <w:szCs w:val="24"/>
          <w:lang w:eastAsia="ko-KR"/>
        </w:rPr>
        <w:t xml:space="preserve">«Духовно-нравственное воспитание подрастающего поколения </w:t>
      </w:r>
    </w:p>
    <w:p w:rsidR="003636B1" w:rsidRPr="001439EA" w:rsidRDefault="003636B1" w:rsidP="003636B1">
      <w:pPr>
        <w:widowControl w:val="0"/>
        <w:autoSpaceDE w:val="0"/>
        <w:autoSpaceDN w:val="0"/>
        <w:spacing w:line="240" w:lineRule="auto"/>
        <w:ind w:left="-284" w:firstLine="0"/>
        <w:jc w:val="center"/>
        <w:rPr>
          <w:rFonts w:eastAsia="Times New Roman" w:cs="Times New Roman"/>
          <w:b/>
          <w:bCs/>
          <w:iCs/>
          <w:color w:val="000000"/>
          <w:w w:val="0"/>
          <w:kern w:val="2"/>
          <w:sz w:val="24"/>
          <w:szCs w:val="24"/>
          <w:lang w:eastAsia="ko-KR"/>
        </w:rPr>
      </w:pPr>
      <w:r w:rsidRPr="001439EA">
        <w:rPr>
          <w:rFonts w:eastAsia="Times New Roman" w:cs="Times New Roman"/>
          <w:b/>
          <w:bCs/>
          <w:iCs/>
          <w:w w:val="0"/>
          <w:kern w:val="2"/>
          <w:sz w:val="24"/>
          <w:szCs w:val="24"/>
          <w:lang w:eastAsia="ko-KR"/>
        </w:rPr>
        <w:t>Чеченской Республики»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Реализация воспитательного потенциала Единой концепции духовно-нравственного воспитания и развития подрастающего поколения Чеченской Республики предусматривает:</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формирование гражданского общества на основе духовно-нравственных ценностей, гуманизма и патриотизма;</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воспитание подрастающего поколения на принципе стабильности и неизменности общественного строя, согласно которому существующий общественный строй необходимо оберегать;</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создание единого центра (координационно-консультативного института) по реализации </w:t>
      </w:r>
      <w:proofErr w:type="gramStart"/>
      <w:r w:rsidRPr="001439EA">
        <w:rPr>
          <w:rFonts w:eastAsia="Times New Roman" w:cs="Times New Roman"/>
          <w:kern w:val="2"/>
          <w:sz w:val="24"/>
          <w:szCs w:val="24"/>
          <w:lang w:eastAsia="ko-KR"/>
        </w:rPr>
        <w:t>мер,направленных</w:t>
      </w:r>
      <w:proofErr w:type="gramEnd"/>
      <w:r w:rsidRPr="001439EA">
        <w:rPr>
          <w:rFonts w:eastAsia="Times New Roman" w:cs="Times New Roman"/>
          <w:kern w:val="2"/>
          <w:sz w:val="24"/>
          <w:szCs w:val="24"/>
          <w:lang w:eastAsia="ko-KR"/>
        </w:rPr>
        <w:t xml:space="preserve"> на духовное возрождение общества;</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формирование у молодого поколения нравственного абсолютизма, согласно которому существуют вечные и </w:t>
      </w:r>
      <w:proofErr w:type="gramStart"/>
      <w:r w:rsidRPr="001439EA">
        <w:rPr>
          <w:rFonts w:eastAsia="Times New Roman" w:cs="Times New Roman"/>
          <w:kern w:val="2"/>
          <w:sz w:val="24"/>
          <w:szCs w:val="24"/>
          <w:lang w:eastAsia="ko-KR"/>
        </w:rPr>
        <w:t>незыблемые общечеловеческие идеалы</w:t>
      </w:r>
      <w:proofErr w:type="gramEnd"/>
      <w:r w:rsidRPr="001439EA">
        <w:rPr>
          <w:rFonts w:eastAsia="Times New Roman" w:cs="Times New Roman"/>
          <w:kern w:val="2"/>
          <w:sz w:val="24"/>
          <w:szCs w:val="24"/>
          <w:lang w:eastAsia="ko-KR"/>
        </w:rPr>
        <w:t xml:space="preserve"> и ценности;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популяризация традиционных духовных, нравственных и культурных ценностей через литературу, живопись, музыку, театральное искусство, науку и образование;</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xml:space="preserve">- воспитание подрастающего поколения на основе обычаев и традиций народов Чеченской </w:t>
      </w:r>
      <w:r w:rsidRPr="001439EA">
        <w:rPr>
          <w:rFonts w:eastAsia="Times New Roman" w:cs="Times New Roman"/>
          <w:kern w:val="2"/>
          <w:sz w:val="24"/>
          <w:szCs w:val="24"/>
          <w:lang w:eastAsia="ko-KR"/>
        </w:rPr>
        <w:lastRenderedPageBreak/>
        <w:t>Республики, примерах нравственных идеалов российской и мировой истории;</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формирование ответственного поведения, умения противостоять чуждым идеям и асоциальным проявлениям;</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-развитие навыков здорового образа жизни, самодисциплины;</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-формирование любви к Родине и гордости за свою страну;</w:t>
      </w:r>
    </w:p>
    <w:p w:rsidR="003636B1" w:rsidRPr="001439EA" w:rsidRDefault="003636B1" w:rsidP="003636B1">
      <w:pPr>
        <w:widowControl w:val="0"/>
        <w:wordWrap w:val="0"/>
        <w:autoSpaceDE w:val="0"/>
        <w:autoSpaceDN w:val="0"/>
        <w:spacing w:line="276"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воспитание подрастающего поколения на основе ценностей, заложенных в Конституции Российской Федерации, обычном праве народов Чеченской Республики и традиционных учениях духовных лидеров.</w:t>
      </w:r>
    </w:p>
    <w:p w:rsidR="003636B1" w:rsidRPr="001439EA" w:rsidRDefault="003636B1" w:rsidP="003636B1">
      <w:pPr>
        <w:autoSpaceDE w:val="0"/>
        <w:autoSpaceDN w:val="0"/>
        <w:adjustRightInd w:val="0"/>
        <w:spacing w:line="276" w:lineRule="auto"/>
        <w:ind w:firstLine="0"/>
        <w:jc w:val="center"/>
        <w:rPr>
          <w:rFonts w:eastAsia="Calibri" w:cs="Times New Roman"/>
          <w:b/>
          <w:color w:val="000000"/>
          <w:sz w:val="24"/>
          <w:szCs w:val="24"/>
        </w:rPr>
      </w:pPr>
    </w:p>
    <w:p w:rsidR="003636B1" w:rsidRPr="001439EA" w:rsidRDefault="003636B1" w:rsidP="003636B1">
      <w:pPr>
        <w:widowControl w:val="0"/>
        <w:wordWrap w:val="0"/>
        <w:autoSpaceDE w:val="0"/>
        <w:autoSpaceDN w:val="0"/>
        <w:spacing w:line="240" w:lineRule="auto"/>
        <w:ind w:left="-284" w:firstLine="0"/>
        <w:contextualSpacing/>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 xml:space="preserve">МОДУЛЬ 13. </w:t>
      </w:r>
    </w:p>
    <w:p w:rsidR="003636B1" w:rsidRPr="001439EA" w:rsidRDefault="003636B1" w:rsidP="003636B1">
      <w:pPr>
        <w:widowControl w:val="0"/>
        <w:wordWrap w:val="0"/>
        <w:autoSpaceDE w:val="0"/>
        <w:autoSpaceDN w:val="0"/>
        <w:spacing w:line="240" w:lineRule="auto"/>
        <w:ind w:left="-284" w:firstLine="0"/>
        <w:contextualSpacing/>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«Школьные медиа»</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Медиа — это совместно создаваемые обучающимися и педагогами средства распространения текстовой, аудио и видео информации.</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Цель медиа - развитие коммуникативной культуры школьников, формирование навыков общения и сотрудничества, поддержка творческой самореализации школьников. Воспитательный потенциал медиа реализуется в рамках следующих видов и форм деятельности.</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b/>
          <w:i/>
          <w:kern w:val="2"/>
          <w:sz w:val="24"/>
          <w:szCs w:val="24"/>
          <w:lang w:eastAsia="ko-KR"/>
        </w:rPr>
      </w:pPr>
      <w:r w:rsidRPr="001439EA">
        <w:rPr>
          <w:rFonts w:eastAsia="Calibri" w:cs="Times New Roman"/>
          <w:b/>
          <w:i/>
          <w:kern w:val="2"/>
          <w:sz w:val="24"/>
          <w:szCs w:val="24"/>
          <w:lang w:eastAsia="ko-KR"/>
        </w:rPr>
        <w:t>Виды и формы деятельности:</w:t>
      </w:r>
    </w:p>
    <w:p w:rsidR="003636B1" w:rsidRPr="001439EA" w:rsidRDefault="003636B1" w:rsidP="003636B1">
      <w:pPr>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разновозрастный редакционный совет детей и консультирующих их взрослых, целью которого является освещение (через газету, радио или телевидение) наиболее интересных моментов школьной жизни, популяризация ключевых дел, объединений, деятельности органов самоуправления;</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газета, на страницах которой размещаются материалы о вузах, колледжах и востребованных рабочих вакансиях, которые могут быть интересны детям;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образовательных, социальных, нравственных проблем;</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медиацентр – созданная из заинтересованных добровольцев группа информационно-технической поддержки общих мероприятий, осуществляющая видеосъемку и мультимедийное сопровождение праздников, фестивалей, конкурсов, спектаклей, капустников, вечеров, акций и пр.;</w:t>
      </w:r>
    </w:p>
    <w:p w:rsidR="003636B1" w:rsidRPr="001439EA" w:rsidRDefault="003636B1" w:rsidP="003636B1">
      <w:pPr>
        <w:spacing w:line="259"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интернет-группа - разновозрастное сообщество детей и педагогов, поддерживающее интернет-сайт школы и соответствующую группу в социальных сетях с целью освещения деятельности нашей школы в информационном пространстве, привлечения внимания общественности, информационного продвижения ее ценностей и организации виртуальной диалоговой площадки, на которой школьники, педагогами и родителями могли бы открыто обсуждаться значимые для школы вопросы;</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киностудия, в рамках которой создаются ролики, клипы, осуществляется монтаж познавательных, документальных, анимационных, художественных фильмов, с акцентом на этическое, эстетическое, патриотическое просвещение аудитории;</w:t>
      </w:r>
    </w:p>
    <w:p w:rsidR="003636B1" w:rsidRPr="001439EA" w:rsidRDefault="003636B1" w:rsidP="003636B1">
      <w:pPr>
        <w:widowControl w:val="0"/>
        <w:wordWrap w:val="0"/>
        <w:autoSpaceDE w:val="0"/>
        <w:autoSpaceDN w:val="0"/>
        <w:adjustRightInd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участие школьников в конкурсах медиа.</w:t>
      </w:r>
    </w:p>
    <w:p w:rsidR="003636B1" w:rsidRPr="001439EA" w:rsidRDefault="003636B1" w:rsidP="003636B1">
      <w:pPr>
        <w:widowControl w:val="0"/>
        <w:wordWrap w:val="0"/>
        <w:autoSpaceDE w:val="0"/>
        <w:autoSpaceDN w:val="0"/>
        <w:spacing w:line="240" w:lineRule="auto"/>
        <w:ind w:firstLine="0"/>
        <w:contextualSpacing/>
        <w:rPr>
          <w:rFonts w:eastAsia="Times New Roman" w:cs="Times New Roman"/>
          <w:b/>
          <w:kern w:val="2"/>
          <w:sz w:val="24"/>
          <w:szCs w:val="24"/>
          <w:lang w:eastAsia="ko-KR"/>
        </w:rPr>
      </w:pPr>
    </w:p>
    <w:p w:rsidR="003636B1" w:rsidRPr="001439EA" w:rsidRDefault="003636B1" w:rsidP="003636B1">
      <w:pPr>
        <w:widowControl w:val="0"/>
        <w:wordWrap w:val="0"/>
        <w:autoSpaceDE w:val="0"/>
        <w:autoSpaceDN w:val="0"/>
        <w:spacing w:line="240" w:lineRule="auto"/>
        <w:ind w:left="-284" w:firstLine="0"/>
        <w:contextualSpacing/>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 xml:space="preserve">МОДУЛЬ 14. </w:t>
      </w:r>
    </w:p>
    <w:p w:rsidR="003636B1" w:rsidRPr="001439EA" w:rsidRDefault="003636B1" w:rsidP="003636B1">
      <w:pPr>
        <w:widowControl w:val="0"/>
        <w:wordWrap w:val="0"/>
        <w:autoSpaceDE w:val="0"/>
        <w:autoSpaceDN w:val="0"/>
        <w:spacing w:line="240" w:lineRule="auto"/>
        <w:ind w:left="-284" w:firstLine="0"/>
        <w:contextualSpacing/>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«Дополнительное образование»</w:t>
      </w:r>
    </w:p>
    <w:p w:rsidR="003636B1" w:rsidRPr="001439EA" w:rsidRDefault="003636B1" w:rsidP="003636B1">
      <w:pPr>
        <w:spacing w:line="259" w:lineRule="auto"/>
        <w:ind w:left="-284" w:firstLine="426"/>
        <w:rPr>
          <w:rFonts w:cs="Times New Roman"/>
          <w:kern w:val="2"/>
          <w:sz w:val="24"/>
          <w:szCs w:val="24"/>
          <w:lang w:eastAsia="ko-KR"/>
        </w:rPr>
      </w:pPr>
      <w:r w:rsidRPr="001439EA">
        <w:rPr>
          <w:rFonts w:cs="Times New Roman"/>
          <w:kern w:val="2"/>
          <w:sz w:val="24"/>
          <w:szCs w:val="24"/>
          <w:lang w:eastAsia="ko-KR"/>
        </w:rPr>
        <w:t xml:space="preserve">Для обеспечения межведомственного взаимодействия, распространения сетевой формы реализации дополнительных общеобразовательных программ, качественного и развивающего досуга детей различного возраста, их интересов, возможностей здоровья, места проживания </w:t>
      </w:r>
      <w:r w:rsidRPr="001439EA">
        <w:rPr>
          <w:rFonts w:cs="Times New Roman"/>
          <w:kern w:val="2"/>
          <w:sz w:val="24"/>
          <w:szCs w:val="24"/>
          <w:lang w:eastAsia="ko-KR"/>
        </w:rPr>
        <w:lastRenderedPageBreak/>
        <w:t>программы дополнительного образования детей разрабатываются по следующим направленностям: технической, естественнонаучной, художественной, социально-педагогической, туристско-краеведческой, физкультурно-спортивной</w:t>
      </w:r>
    </w:p>
    <w:p w:rsidR="003636B1" w:rsidRPr="001439EA" w:rsidRDefault="003636B1" w:rsidP="003636B1">
      <w:pPr>
        <w:spacing w:line="259" w:lineRule="auto"/>
        <w:ind w:left="-284" w:firstLine="426"/>
        <w:rPr>
          <w:rFonts w:eastAsia="Calibri" w:cs="Times New Roman"/>
          <w:b/>
          <w:iCs/>
          <w:kern w:val="2"/>
          <w:sz w:val="24"/>
          <w:szCs w:val="24"/>
          <w:lang w:eastAsia="ko-KR"/>
        </w:rPr>
      </w:pPr>
      <w:r w:rsidRPr="001439EA">
        <w:rPr>
          <w:rFonts w:eastAsia="Calibri" w:cs="Times New Roman"/>
          <w:b/>
          <w:iCs/>
          <w:kern w:val="2"/>
          <w:sz w:val="24"/>
          <w:szCs w:val="24"/>
          <w:lang w:eastAsia="ko-KR"/>
        </w:rPr>
        <w:t>Виды и формы деятельности:</w:t>
      </w:r>
    </w:p>
    <w:p w:rsidR="003636B1" w:rsidRPr="001439EA" w:rsidRDefault="003636B1" w:rsidP="003636B1">
      <w:pPr>
        <w:spacing w:line="259"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оказание дополнительных образовательных услуг и информационно-образовательной деятельности за пределами основных образовательных программ;</w:t>
      </w:r>
    </w:p>
    <w:p w:rsidR="003636B1" w:rsidRPr="001439EA" w:rsidRDefault="003636B1" w:rsidP="003636B1">
      <w:pPr>
        <w:spacing w:line="259" w:lineRule="auto"/>
        <w:ind w:left="-284" w:firstLine="426"/>
        <w:rPr>
          <w:rFonts w:eastAsia="Times New Roman" w:cs="Times New Roman"/>
          <w:kern w:val="2"/>
          <w:sz w:val="24"/>
          <w:szCs w:val="24"/>
          <w:lang w:eastAsia="ko-KR"/>
        </w:rPr>
      </w:pPr>
      <w:r w:rsidRPr="001439EA">
        <w:rPr>
          <w:rFonts w:eastAsia="Times New Roman" w:cs="Times New Roman"/>
          <w:kern w:val="2"/>
          <w:sz w:val="24"/>
          <w:szCs w:val="24"/>
          <w:lang w:eastAsia="ko-KR"/>
        </w:rPr>
        <w:t>- организация кружков, способствующих накоплению ребенком опыта индивидуальной и коллективной творческой деятельности по свободному выбору, что в совокупности способствует более успешной социализации;</w:t>
      </w:r>
    </w:p>
    <w:p w:rsidR="003636B1" w:rsidRPr="001439EA" w:rsidRDefault="003636B1" w:rsidP="003636B1">
      <w:pPr>
        <w:spacing w:line="259" w:lineRule="auto"/>
        <w:ind w:left="-284" w:firstLine="426"/>
        <w:rPr>
          <w:rFonts w:cs="Times New Roman"/>
          <w:kern w:val="2"/>
          <w:sz w:val="24"/>
          <w:szCs w:val="24"/>
          <w:lang w:eastAsia="ko-KR"/>
        </w:rPr>
      </w:pPr>
      <w:r w:rsidRPr="001439EA">
        <w:rPr>
          <w:rFonts w:eastAsia="Times New Roman" w:cs="Times New Roman"/>
          <w:kern w:val="2"/>
          <w:sz w:val="24"/>
          <w:szCs w:val="24"/>
          <w:lang w:eastAsia="ko-KR"/>
        </w:rPr>
        <w:t>- спортивно-оздоровительных секций.</w:t>
      </w:r>
    </w:p>
    <w:p w:rsidR="003636B1" w:rsidRPr="001439EA" w:rsidRDefault="003636B1" w:rsidP="003636B1">
      <w:pPr>
        <w:widowControl w:val="0"/>
        <w:wordWrap w:val="0"/>
        <w:autoSpaceDE w:val="0"/>
        <w:autoSpaceDN w:val="0"/>
        <w:spacing w:line="240" w:lineRule="auto"/>
        <w:ind w:firstLine="0"/>
        <w:contextualSpacing/>
        <w:rPr>
          <w:rFonts w:eastAsia="Times New Roman" w:cs="Times New Roman"/>
          <w:b/>
          <w:color w:val="C00000"/>
          <w:kern w:val="2"/>
          <w:sz w:val="24"/>
          <w:szCs w:val="24"/>
          <w:lang w:eastAsia="ko-KR"/>
        </w:rPr>
      </w:pPr>
    </w:p>
    <w:p w:rsidR="003636B1" w:rsidRPr="001439EA" w:rsidRDefault="003636B1" w:rsidP="003636B1">
      <w:pPr>
        <w:widowControl w:val="0"/>
        <w:wordWrap w:val="0"/>
        <w:autoSpaceDE w:val="0"/>
        <w:autoSpaceDN w:val="0"/>
        <w:adjustRightInd w:val="0"/>
        <w:spacing w:line="240" w:lineRule="auto"/>
        <w:ind w:left="-284" w:firstLine="0"/>
        <w:jc w:val="center"/>
        <w:rPr>
          <w:rFonts w:cs="Times New Roman"/>
          <w:b/>
          <w:color w:val="000000"/>
          <w:kern w:val="2"/>
          <w:sz w:val="24"/>
          <w:szCs w:val="24"/>
        </w:rPr>
      </w:pPr>
      <w:r w:rsidRPr="001439EA">
        <w:rPr>
          <w:rFonts w:cs="Times New Roman"/>
          <w:b/>
          <w:color w:val="000000"/>
          <w:kern w:val="2"/>
          <w:sz w:val="24"/>
          <w:szCs w:val="24"/>
        </w:rPr>
        <w:t xml:space="preserve">МОДУЛЬ 15.  </w:t>
      </w:r>
    </w:p>
    <w:p w:rsidR="003636B1" w:rsidRPr="001439EA" w:rsidRDefault="003636B1" w:rsidP="003636B1">
      <w:pPr>
        <w:widowControl w:val="0"/>
        <w:wordWrap w:val="0"/>
        <w:autoSpaceDE w:val="0"/>
        <w:autoSpaceDN w:val="0"/>
        <w:adjustRightInd w:val="0"/>
        <w:spacing w:line="276" w:lineRule="auto"/>
        <w:ind w:left="-284" w:firstLine="0"/>
        <w:jc w:val="center"/>
        <w:rPr>
          <w:rFonts w:cs="Times New Roman"/>
          <w:b/>
          <w:color w:val="000000"/>
          <w:kern w:val="2"/>
          <w:sz w:val="24"/>
          <w:szCs w:val="24"/>
        </w:rPr>
      </w:pPr>
      <w:r w:rsidRPr="001439EA">
        <w:rPr>
          <w:rFonts w:cs="Times New Roman"/>
          <w:b/>
          <w:color w:val="000000"/>
          <w:kern w:val="2"/>
          <w:sz w:val="24"/>
          <w:szCs w:val="24"/>
        </w:rPr>
        <w:t>«Детские общественные объединения и волонтерство»</w:t>
      </w:r>
    </w:p>
    <w:p w:rsidR="003636B1" w:rsidRPr="001439EA" w:rsidRDefault="003636B1" w:rsidP="003636B1">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p>
    <w:p w:rsidR="003636B1" w:rsidRPr="001439EA" w:rsidRDefault="003636B1" w:rsidP="003636B1">
      <w:pPr>
        <w:pStyle w:val="a6"/>
        <w:spacing w:line="276" w:lineRule="auto"/>
        <w:ind w:left="-284" w:firstLine="426"/>
        <w:jc w:val="both"/>
        <w:rPr>
          <w:rFonts w:ascii="Times New Roman" w:eastAsia="Times New Roman" w:hAnsi="Times New Roman" w:cs="Times New Roman"/>
          <w:b/>
          <w:kern w:val="2"/>
          <w:sz w:val="24"/>
          <w:szCs w:val="24"/>
          <w:lang w:eastAsia="ko-KR"/>
        </w:rPr>
      </w:pPr>
      <w:r w:rsidRPr="001439EA">
        <w:rPr>
          <w:rFonts w:ascii="Times New Roman" w:hAnsi="Times New Roman" w:cs="Times New Roman"/>
          <w:sz w:val="24"/>
          <w:szCs w:val="24"/>
        </w:rPr>
        <w:t>Действующие на базе школы детские общественные объединения – это добровольное, самоуправляемое, некоммерческое формирование, созданные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 82-ФЗ (ред. от 20.12.2017) «Об общественных объединениях» (ст. 5).</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Воспитание обучающихся в детских общественных объединениях в школе осуществляется через следующие виды и формы деятельности. </w:t>
      </w:r>
    </w:p>
    <w:p w:rsidR="003636B1" w:rsidRPr="001439EA" w:rsidRDefault="003636B1" w:rsidP="003636B1">
      <w:pPr>
        <w:pStyle w:val="a6"/>
        <w:spacing w:line="276" w:lineRule="auto"/>
        <w:ind w:left="-284" w:firstLine="426"/>
        <w:jc w:val="both"/>
        <w:rPr>
          <w:rFonts w:ascii="Times New Roman" w:hAnsi="Times New Roman" w:cs="Times New Roman"/>
          <w:b/>
          <w:sz w:val="24"/>
          <w:szCs w:val="24"/>
        </w:rPr>
      </w:pPr>
      <w:r w:rsidRPr="001439EA">
        <w:rPr>
          <w:rFonts w:ascii="Times New Roman" w:hAnsi="Times New Roman" w:cs="Times New Roman"/>
          <w:b/>
          <w:sz w:val="24"/>
          <w:szCs w:val="24"/>
        </w:rPr>
        <w:t xml:space="preserve">Виды и формы деятельности: </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утверждение и последовательная реализация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 </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организацию общественно полезных дел, дающих детям возможность получить важный для их личностного развития опыт деятельности, </w:t>
      </w:r>
    </w:p>
    <w:p w:rsidR="003636B1" w:rsidRPr="001439EA" w:rsidRDefault="003636B1" w:rsidP="003636B1">
      <w:pPr>
        <w:pStyle w:val="a6"/>
        <w:spacing w:line="276" w:lineRule="auto"/>
        <w:ind w:left="-284"/>
        <w:jc w:val="both"/>
        <w:rPr>
          <w:rFonts w:ascii="Times New Roman" w:hAnsi="Times New Roman" w:cs="Times New Roman"/>
          <w:sz w:val="24"/>
          <w:szCs w:val="24"/>
        </w:rPr>
      </w:pPr>
      <w:r w:rsidRPr="001439EA">
        <w:rPr>
          <w:rFonts w:ascii="Times New Roman" w:hAnsi="Times New Roman" w:cs="Times New Roman"/>
          <w:sz w:val="24"/>
          <w:szCs w:val="24"/>
        </w:rPr>
        <w:t>направленной на помощь другим людям, своим сверстникам в школе, обществу в целом; развить в себе такие качества как забота, уважение, умение сопереживать, умение общаться, слушать и слышать других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 участие школьников в работе на прилегающей к ИП </w:t>
      </w:r>
      <w:r>
        <w:rPr>
          <w:rFonts w:ascii="Times New Roman" w:hAnsi="Times New Roman" w:cs="Times New Roman"/>
          <w:sz w:val="24"/>
          <w:szCs w:val="24"/>
        </w:rPr>
        <w:t>Чурчаева А.М-А.</w:t>
      </w:r>
      <w:r w:rsidRPr="001439EA">
        <w:rPr>
          <w:rFonts w:ascii="Times New Roman" w:hAnsi="Times New Roman" w:cs="Times New Roman"/>
          <w:sz w:val="24"/>
          <w:szCs w:val="24"/>
        </w:rPr>
        <w:t xml:space="preserve"> территории (работа в саду, уход за деревьями и кустарниками, благоустройство клумб) и другие;</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 организацию общественно полезных дел, дающих школьникам возможность получить важный для их личностного развития опыт осуществления дел, направленных на помощь другим людям, своей организации, обществу в целом; развить в себе такие качества как внимание, забота, уважение, умение сопереживать, умение общаться, слушать и слышать других; </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ОДО и микрорайоне, совместного пения, празднования знаменательных для членов объединения событий; </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лагерные сборы детского объединения, проводимые в каникулярное время на базе загородного лагеря. Здесь, в процессе круглосуточного совместного проживания смены </w:t>
      </w:r>
      <w:r w:rsidRPr="001439EA">
        <w:rPr>
          <w:rFonts w:ascii="Times New Roman" w:hAnsi="Times New Roman" w:cs="Times New Roman"/>
          <w:sz w:val="24"/>
          <w:szCs w:val="24"/>
        </w:rPr>
        <w:lastRenderedPageBreak/>
        <w:t xml:space="preserve">формируется костяк объединения, вырабатывается взаимопонимание, система отношений, выявляются лидеры, формируется атмосфера сообщества, формируется и апробируется набор значимых дел; </w:t>
      </w:r>
    </w:p>
    <w:p w:rsidR="003636B1" w:rsidRPr="001439EA" w:rsidRDefault="003636B1" w:rsidP="003636B1">
      <w:pPr>
        <w:pStyle w:val="a6"/>
        <w:spacing w:line="276" w:lineRule="auto"/>
        <w:ind w:left="-284" w:firstLine="426"/>
        <w:jc w:val="both"/>
        <w:rPr>
          <w:rFonts w:ascii="Times New Roman" w:eastAsia="Times New Roman" w:hAnsi="Times New Roman" w:cs="Times New Roman"/>
          <w:b/>
          <w:kern w:val="2"/>
          <w:sz w:val="24"/>
          <w:szCs w:val="24"/>
          <w:lang w:eastAsia="ko-KR"/>
        </w:rPr>
      </w:pPr>
      <w:r w:rsidRPr="001439EA">
        <w:rPr>
          <w:rFonts w:ascii="Times New Roman" w:hAnsi="Times New Roman" w:cs="Times New Roman"/>
          <w:sz w:val="24"/>
          <w:szCs w:val="24"/>
        </w:rPr>
        <w:t>- рекрутинговые мероприятия, реализующие идею популяризации деятельности детского общественного объединения, привлечения в него новых участников (в форме игр, квестов, театрализаций и т.п.);</w:t>
      </w:r>
    </w:p>
    <w:p w:rsidR="003636B1" w:rsidRPr="001439EA" w:rsidRDefault="003636B1" w:rsidP="003636B1">
      <w:pPr>
        <w:pStyle w:val="a6"/>
        <w:spacing w:line="276" w:lineRule="auto"/>
        <w:ind w:left="-284" w:firstLine="426"/>
        <w:jc w:val="both"/>
        <w:rPr>
          <w:rFonts w:ascii="Times New Roman" w:hAnsi="Times New Roman" w:cs="Times New Roman"/>
          <w:sz w:val="24"/>
          <w:szCs w:val="24"/>
        </w:rPr>
      </w:pPr>
      <w:r w:rsidRPr="001439EA">
        <w:rPr>
          <w:rFonts w:ascii="Times New Roman" w:hAnsi="Times New Roman" w:cs="Times New Roman"/>
          <w:sz w:val="24"/>
          <w:szCs w:val="24"/>
        </w:rPr>
        <w:t xml:space="preserve">- поддержка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соцсетях,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 </w:t>
      </w:r>
    </w:p>
    <w:p w:rsidR="003636B1" w:rsidRPr="001439EA" w:rsidRDefault="003636B1" w:rsidP="003636B1">
      <w:pPr>
        <w:pStyle w:val="a6"/>
        <w:spacing w:line="276" w:lineRule="auto"/>
        <w:ind w:left="-284" w:firstLine="426"/>
        <w:jc w:val="both"/>
        <w:rPr>
          <w:rFonts w:ascii="Times New Roman" w:eastAsia="Times New Roman" w:hAnsi="Times New Roman" w:cs="Times New Roman"/>
          <w:b/>
          <w:kern w:val="2"/>
          <w:sz w:val="24"/>
          <w:szCs w:val="24"/>
          <w:lang w:eastAsia="ko-KR"/>
        </w:rPr>
      </w:pPr>
      <w:r w:rsidRPr="001439EA">
        <w:rPr>
          <w:rFonts w:ascii="Times New Roman" w:hAnsi="Times New Roman" w:cs="Times New Roman"/>
          <w:sz w:val="24"/>
          <w:szCs w:val="24"/>
        </w:rPr>
        <w:t>- участие членов детского общественного объединения в волонтерских акциях, деятельности на благо конкретных людей и социального окружения в целом (через разовые акции или постоянную деятельность школьников); - 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w:t>
      </w:r>
    </w:p>
    <w:p w:rsidR="003636B1" w:rsidRPr="001439EA" w:rsidRDefault="003636B1" w:rsidP="003636B1">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p>
    <w:p w:rsidR="003636B1" w:rsidRPr="001439EA" w:rsidRDefault="003636B1" w:rsidP="003636B1">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 xml:space="preserve">МОДУЛЬ 16.  </w:t>
      </w:r>
    </w:p>
    <w:p w:rsidR="003636B1" w:rsidRPr="001439EA" w:rsidRDefault="003636B1" w:rsidP="003636B1">
      <w:pPr>
        <w:widowControl w:val="0"/>
        <w:shd w:val="clear" w:color="auto" w:fill="FFFFFF"/>
        <w:wordWrap w:val="0"/>
        <w:autoSpaceDE w:val="0"/>
        <w:autoSpaceDN w:val="0"/>
        <w:spacing w:line="240" w:lineRule="auto"/>
        <w:ind w:firstLine="0"/>
        <w:jc w:val="center"/>
        <w:rPr>
          <w:rFonts w:eastAsia="Times New Roman" w:cs="Times New Roman"/>
          <w:b/>
          <w:kern w:val="2"/>
          <w:sz w:val="24"/>
          <w:szCs w:val="24"/>
          <w:lang w:eastAsia="ko-KR"/>
        </w:rPr>
      </w:pPr>
      <w:r w:rsidRPr="001439EA">
        <w:rPr>
          <w:rFonts w:eastAsia="Times New Roman" w:cs="Times New Roman"/>
          <w:b/>
          <w:kern w:val="2"/>
          <w:sz w:val="24"/>
          <w:szCs w:val="24"/>
          <w:lang w:eastAsia="ko-KR"/>
        </w:rPr>
        <w:t>«Экскурсии, экспедиции, походы»</w:t>
      </w:r>
    </w:p>
    <w:p w:rsidR="003636B1" w:rsidRPr="001439EA" w:rsidRDefault="003636B1" w:rsidP="003636B1">
      <w:pPr>
        <w:widowControl w:val="0"/>
        <w:tabs>
          <w:tab w:val="left" w:pos="567"/>
        </w:tabs>
        <w:wordWrap w:val="0"/>
        <w:autoSpaceDE w:val="0"/>
        <w:autoSpaceDN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w:t>
      </w:r>
    </w:p>
    <w:p w:rsidR="003636B1" w:rsidRPr="001439EA" w:rsidRDefault="003636B1" w:rsidP="003636B1">
      <w:pPr>
        <w:widowControl w:val="0"/>
        <w:tabs>
          <w:tab w:val="left" w:pos="567"/>
        </w:tabs>
        <w:wordWrap w:val="0"/>
        <w:autoSpaceDE w:val="0"/>
        <w:autoSpaceDN w:val="0"/>
        <w:spacing w:line="276" w:lineRule="auto"/>
        <w:ind w:left="-284" w:firstLine="426"/>
        <w:rPr>
          <w:rFonts w:eastAsia="Calibri" w:cs="Times New Roman"/>
          <w:kern w:val="2"/>
          <w:sz w:val="24"/>
          <w:szCs w:val="24"/>
          <w:lang w:eastAsia="ko-KR"/>
        </w:rPr>
      </w:pPr>
      <w:r w:rsidRPr="001439EA">
        <w:rPr>
          <w:rFonts w:eastAsia="Calibri" w:cs="Times New Roman"/>
          <w:kern w:val="2"/>
          <w:sz w:val="24"/>
          <w:szCs w:val="24"/>
          <w:lang w:eastAsia="ko-KR"/>
        </w:rPr>
        <w:t>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3636B1" w:rsidRPr="001439EA" w:rsidRDefault="003636B1" w:rsidP="003636B1">
      <w:pPr>
        <w:widowControl w:val="0"/>
        <w:tabs>
          <w:tab w:val="left" w:pos="567"/>
        </w:tabs>
        <w:wordWrap w:val="0"/>
        <w:autoSpaceDE w:val="0"/>
        <w:autoSpaceDN w:val="0"/>
        <w:spacing w:line="276" w:lineRule="auto"/>
        <w:ind w:left="-284" w:firstLine="426"/>
        <w:rPr>
          <w:rFonts w:eastAsia="Calibri" w:cs="Times New Roman"/>
          <w:b/>
          <w:kern w:val="2"/>
          <w:sz w:val="24"/>
          <w:szCs w:val="24"/>
          <w:lang w:eastAsia="ko-KR"/>
        </w:rPr>
      </w:pPr>
      <w:r w:rsidRPr="001439EA">
        <w:rPr>
          <w:rFonts w:eastAsia="Calibri" w:cs="Times New Roman"/>
          <w:b/>
          <w:kern w:val="2"/>
          <w:sz w:val="24"/>
          <w:szCs w:val="24"/>
          <w:lang w:eastAsia="ko-KR"/>
        </w:rPr>
        <w:t>Виды и формы деятельности:</w:t>
      </w:r>
    </w:p>
    <w:p w:rsidR="003636B1" w:rsidRPr="001439EA" w:rsidRDefault="003636B1" w:rsidP="003636B1">
      <w:pPr>
        <w:widowControl w:val="0"/>
        <w:tabs>
          <w:tab w:val="left" w:pos="567"/>
        </w:tabs>
        <w:wordWrap w:val="0"/>
        <w:autoSpaceDE w:val="0"/>
        <w:autoSpaceDN w:val="0"/>
        <w:spacing w:line="276" w:lineRule="auto"/>
        <w:ind w:left="-284" w:firstLine="426"/>
        <w:rPr>
          <w:rFonts w:eastAsia="Calibri" w:cs="Times New Roman"/>
          <w:b/>
          <w:kern w:val="2"/>
          <w:sz w:val="24"/>
          <w:szCs w:val="24"/>
          <w:lang w:eastAsia="ko-KR"/>
        </w:rPr>
      </w:pPr>
      <w:r w:rsidRPr="001439EA">
        <w:rPr>
          <w:rFonts w:eastAsia="Calibri" w:cs="Times New Roman"/>
          <w:b/>
          <w:kern w:val="2"/>
          <w:sz w:val="24"/>
          <w:szCs w:val="24"/>
          <w:lang w:eastAsia="ko-KR"/>
        </w:rPr>
        <w:t xml:space="preserve">- </w:t>
      </w:r>
      <w:r w:rsidRPr="001439EA">
        <w:rPr>
          <w:rFonts w:eastAsia="Calibri" w:cs="Times New Roman"/>
          <w:kern w:val="2"/>
          <w:sz w:val="24"/>
          <w:szCs w:val="24"/>
          <w:lang w:eastAsia="ko-KR"/>
        </w:rPr>
        <w:t xml:space="preserve">регулярные пешие прогулки, экскурсии или походы выходного дня, организуемые в объединениях педагогами и родителями школьников: в музей, в картинную галерею, в технопарк, на предприятие, на природу (проводятся как интерактивные занятия с распределением среди школьников ролей и соответствующих им заданий, </w:t>
      </w:r>
      <w:proofErr w:type="gramStart"/>
      <w:r w:rsidRPr="001439EA">
        <w:rPr>
          <w:rFonts w:eastAsia="Calibri" w:cs="Times New Roman"/>
          <w:kern w:val="2"/>
          <w:sz w:val="24"/>
          <w:szCs w:val="24"/>
          <w:lang w:eastAsia="ko-KR"/>
        </w:rPr>
        <w:t>например</w:t>
      </w:r>
      <w:proofErr w:type="gramEnd"/>
      <w:r w:rsidRPr="001439EA">
        <w:rPr>
          <w:rFonts w:eastAsia="Calibri" w:cs="Times New Roman"/>
          <w:kern w:val="2"/>
          <w:sz w:val="24"/>
          <w:szCs w:val="24"/>
          <w:lang w:eastAsia="ko-KR"/>
        </w:rPr>
        <w:t>: «фотографов», «разведчиков», «гидов», «корреспондентов», «оформителей»);</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литературные, исторические, биологические экспедиции, организуемые педагогами и родителями школьников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поисковые экспедиции – вахты памяти, организуемые поисковым отрядом к местам боев Великой отечественной войны для поиска и захоронения останков погибших советских воинов;</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 многодневные походы, организуемые совместно со школами и осуществляемые с обязательным привлечением школьников к коллективному планированию (разработка </w:t>
      </w:r>
      <w:r w:rsidRPr="001439EA">
        <w:rPr>
          <w:rFonts w:eastAsia="Calibri" w:cs="Times New Roman"/>
          <w:kern w:val="2"/>
          <w:sz w:val="24"/>
          <w:szCs w:val="24"/>
        </w:rPr>
        <w:lastRenderedPageBreak/>
        <w:t>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 турслет с участием команд, сформированных из педагогов, детей и родителей школьников, включающий в себя, </w:t>
      </w:r>
      <w:proofErr w:type="gramStart"/>
      <w:r w:rsidRPr="001439EA">
        <w:rPr>
          <w:rFonts w:eastAsia="Calibri" w:cs="Times New Roman"/>
          <w:kern w:val="2"/>
          <w:sz w:val="24"/>
          <w:szCs w:val="24"/>
        </w:rPr>
        <w:t>например</w:t>
      </w:r>
      <w:proofErr w:type="gramEnd"/>
      <w:r w:rsidRPr="001439EA">
        <w:rPr>
          <w:rFonts w:eastAsia="Calibri" w:cs="Times New Roman"/>
          <w:kern w:val="2"/>
          <w:sz w:val="24"/>
          <w:szCs w:val="24"/>
        </w:rPr>
        <w:t>: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летний выездной палаточный лагерь, ориентированный на организацию активного отдыха детей, обучение навыкам выживания в дикой природе, закаливание (программа лагеря может включать мини-походы, марш-броски, ночное ориентирование, робинзонады, квесты, игры, соревнования, конкурсы).</w:t>
      </w:r>
    </w:p>
    <w:p w:rsidR="003636B1" w:rsidRPr="001439EA" w:rsidRDefault="003636B1" w:rsidP="003636B1">
      <w:pPr>
        <w:autoSpaceDE w:val="0"/>
        <w:autoSpaceDN w:val="0"/>
        <w:adjustRightInd w:val="0"/>
        <w:spacing w:line="276" w:lineRule="auto"/>
        <w:ind w:firstLine="0"/>
        <w:rPr>
          <w:rFonts w:eastAsia="Calibri" w:cs="Times New Roman"/>
          <w:b/>
          <w:kern w:val="2"/>
          <w:sz w:val="24"/>
          <w:szCs w:val="24"/>
        </w:rPr>
      </w:pPr>
    </w:p>
    <w:p w:rsidR="003636B1" w:rsidRPr="001439EA" w:rsidRDefault="003636B1" w:rsidP="003636B1">
      <w:pPr>
        <w:autoSpaceDE w:val="0"/>
        <w:autoSpaceDN w:val="0"/>
        <w:adjustRightInd w:val="0"/>
        <w:spacing w:line="276" w:lineRule="auto"/>
        <w:ind w:firstLine="0"/>
        <w:jc w:val="center"/>
        <w:rPr>
          <w:rFonts w:eastAsia="Calibri" w:cs="Times New Roman"/>
          <w:b/>
          <w:kern w:val="2"/>
          <w:sz w:val="24"/>
          <w:szCs w:val="24"/>
        </w:rPr>
      </w:pPr>
      <w:r w:rsidRPr="001439EA">
        <w:rPr>
          <w:rFonts w:eastAsia="Calibri" w:cs="Times New Roman"/>
          <w:b/>
          <w:kern w:val="2"/>
          <w:sz w:val="24"/>
          <w:szCs w:val="24"/>
        </w:rPr>
        <w:t>МОДУЛЬ 17.  «Школьный музей»</w:t>
      </w:r>
    </w:p>
    <w:p w:rsidR="003636B1" w:rsidRPr="001439EA" w:rsidRDefault="003636B1" w:rsidP="003636B1">
      <w:pPr>
        <w:autoSpaceDE w:val="0"/>
        <w:autoSpaceDN w:val="0"/>
        <w:adjustRightInd w:val="0"/>
        <w:spacing w:line="276" w:lineRule="auto"/>
        <w:ind w:left="-284" w:firstLine="426"/>
        <w:rPr>
          <w:rFonts w:eastAsia="Calibri" w:cs="Times New Roman"/>
          <w:bCs/>
          <w:kern w:val="2"/>
          <w:sz w:val="24"/>
          <w:szCs w:val="24"/>
        </w:rPr>
      </w:pPr>
      <w:r w:rsidRPr="001439EA">
        <w:rPr>
          <w:rFonts w:eastAsia="Calibri" w:cs="Times New Roman"/>
          <w:bCs/>
          <w:kern w:val="2"/>
          <w:sz w:val="24"/>
          <w:szCs w:val="24"/>
        </w:rPr>
        <w:t>Создание школьного музея предлагает создание в школе системы нравственного воспитания и направлен 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bookmarkStart w:id="30" w:name="_Hlk205991614"/>
      <w:r w:rsidRPr="001439EA">
        <w:rPr>
          <w:rFonts w:eastAsia="Calibri" w:cs="Times New Roman"/>
          <w:kern w:val="2"/>
          <w:sz w:val="24"/>
          <w:szCs w:val="24"/>
        </w:rPr>
        <w:t xml:space="preserve">На базе ИП </w:t>
      </w:r>
      <w:r>
        <w:rPr>
          <w:rFonts w:eastAsia="Calibri" w:cs="Times New Roman"/>
          <w:kern w:val="2"/>
          <w:sz w:val="24"/>
          <w:szCs w:val="24"/>
        </w:rPr>
        <w:t>Чурчаева А.М-А.</w:t>
      </w:r>
      <w:r w:rsidRPr="001439EA">
        <w:rPr>
          <w:rFonts w:eastAsia="Calibri" w:cs="Times New Roman"/>
          <w:kern w:val="2"/>
          <w:sz w:val="24"/>
          <w:szCs w:val="24"/>
        </w:rPr>
        <w:t xml:space="preserve">  действует музей «</w:t>
      </w:r>
      <w:bookmarkEnd w:id="30"/>
      <w:r w:rsidRPr="001439EA">
        <w:rPr>
          <w:rFonts w:eastAsia="Calibri" w:cs="Times New Roman"/>
          <w:kern w:val="2"/>
          <w:sz w:val="24"/>
          <w:szCs w:val="24"/>
        </w:rPr>
        <w:t xml:space="preserve">Краеведческий». Школьный музей обладает огромным образовательно-воспитательным потенциалом, так как он сохраняет и экспонирует подлинные исторические документы. Поэтому важно эффективное использование этого потенциала для воспитания обучающихся в духе патриотизма, гражданского самосознания, высокой нравственности. Участие детей в поисковой работе, изучении и описании музейных предметов, создании экспозиции, проведении экскурсий, вечеров, конференций способствует заполнению их досуга. Кроме того, обучающиеся постигают азы исследовательской деятельности. Дети учатся выбирать и формулировать темы исследования, производить историографический анализ темы, заниматься поиском и сбором источников. </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В итоге у детей формируется аналитический подход к решению многих жизненных проблем, умение ориентироваться в потоке информации, отличать достоверное от фальсификации, объективное от субъективного, находить взаимосвязи между частным и общим, между целым и частью и т.п. </w:t>
      </w:r>
    </w:p>
    <w:p w:rsidR="003636B1" w:rsidRPr="001439EA" w:rsidRDefault="003636B1" w:rsidP="003636B1">
      <w:pPr>
        <w:autoSpaceDE w:val="0"/>
        <w:autoSpaceDN w:val="0"/>
        <w:adjustRightInd w:val="0"/>
        <w:spacing w:line="276" w:lineRule="auto"/>
        <w:ind w:left="-284" w:firstLine="426"/>
        <w:rPr>
          <w:rFonts w:eastAsia="Calibri" w:cs="Times New Roman"/>
          <w:bCs/>
          <w:kern w:val="2"/>
          <w:sz w:val="24"/>
          <w:szCs w:val="24"/>
        </w:rPr>
      </w:pPr>
      <w:r w:rsidRPr="001439EA">
        <w:rPr>
          <w:rFonts w:eastAsia="Calibri" w:cs="Times New Roman"/>
          <w:kern w:val="2"/>
          <w:sz w:val="24"/>
          <w:szCs w:val="24"/>
        </w:rPr>
        <w:t xml:space="preserve">Программа вариативного модуля «Домашний очаг» предполагает создание в школе системы нравственного воспитания, главной ценностью которого является воспитание нравственно, гармонично развитой, культурной личности, гражданина и патриота, направленного </w:t>
      </w:r>
      <w:r w:rsidRPr="001439EA">
        <w:rPr>
          <w:rFonts w:eastAsia="Calibri" w:cs="Times New Roman"/>
          <w:bCs/>
          <w:kern w:val="2"/>
          <w:sz w:val="24"/>
          <w:szCs w:val="24"/>
        </w:rPr>
        <w:t>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В последнее время у обучающихся, заметно снижается интерес к героическим и трагическим страницам нашей Родины, её культурным достижениям и корням, событиям военной истории. </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Именно поэтому школьный музей работает в следующих направлениях: </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1. Страницы военной истории; </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2. Знаменитые земляки;</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lastRenderedPageBreak/>
        <w:t>3. Национальные традиции чеченского народа.</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Цели работы музея: </w:t>
      </w:r>
    </w:p>
    <w:p w:rsidR="003636B1" w:rsidRPr="001439EA" w:rsidRDefault="003636B1" w:rsidP="003636B1">
      <w:pPr>
        <w:pStyle w:val="a3"/>
        <w:numPr>
          <w:ilvl w:val="1"/>
          <w:numId w:val="16"/>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формирование патриотических и нравственных качеств личности обучающихся; </w:t>
      </w:r>
    </w:p>
    <w:p w:rsidR="003636B1" w:rsidRPr="001439EA" w:rsidRDefault="003636B1" w:rsidP="003636B1">
      <w:pPr>
        <w:pStyle w:val="a3"/>
        <w:numPr>
          <w:ilvl w:val="1"/>
          <w:numId w:val="17"/>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сбор необходимой информации о ветеранах (детях войны) и выпускниках школы;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развитие интереса к прошлому своей Родины, родного края. </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b/>
          <w:bCs/>
          <w:kern w:val="2"/>
          <w:sz w:val="24"/>
          <w:szCs w:val="24"/>
        </w:rPr>
      </w:pPr>
      <w:r w:rsidRPr="001439EA">
        <w:rPr>
          <w:rFonts w:eastAsia="Calibri" w:cs="Times New Roman"/>
          <w:b/>
          <w:bCs/>
          <w:kern w:val="2"/>
          <w:sz w:val="24"/>
          <w:szCs w:val="24"/>
        </w:rPr>
        <w:t xml:space="preserve">Задачи: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Встречи с ветеранами труда, тружениками тыла, репрессированными, почётными жителями республики. </w:t>
      </w:r>
    </w:p>
    <w:p w:rsidR="003636B1" w:rsidRPr="001439EA" w:rsidRDefault="003636B1" w:rsidP="003636B1">
      <w:p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Поставленные цели и задачи работы школьного музея могут быть реализованы в следующей форме: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Массовая экскурсионная работа;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Поисково-исследовательская работа;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Включение деятельности школьного музея в образовательный и воспитательный процесс школы. </w:t>
      </w:r>
    </w:p>
    <w:p w:rsidR="003636B1" w:rsidRPr="001439EA" w:rsidRDefault="003636B1" w:rsidP="003636B1">
      <w:pPr>
        <w:pStyle w:val="a3"/>
        <w:numPr>
          <w:ilvl w:val="0"/>
          <w:numId w:val="18"/>
        </w:numPr>
        <w:tabs>
          <w:tab w:val="left" w:pos="426"/>
        </w:tabs>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Участие в научно – исследовательских и краеведческих конференциях различного уровня.</w:t>
      </w:r>
    </w:p>
    <w:p w:rsidR="003636B1" w:rsidRPr="001439EA" w:rsidRDefault="003636B1" w:rsidP="003636B1">
      <w:pPr>
        <w:autoSpaceDE w:val="0"/>
        <w:autoSpaceDN w:val="0"/>
        <w:adjustRightInd w:val="0"/>
        <w:spacing w:line="276" w:lineRule="auto"/>
        <w:ind w:firstLine="0"/>
        <w:rPr>
          <w:rFonts w:eastAsia="Calibri" w:cs="Times New Roman"/>
          <w:b/>
          <w:bCs/>
          <w:kern w:val="2"/>
          <w:sz w:val="24"/>
          <w:szCs w:val="24"/>
        </w:rPr>
      </w:pPr>
    </w:p>
    <w:p w:rsidR="003636B1" w:rsidRPr="001439EA" w:rsidRDefault="003636B1" w:rsidP="003636B1">
      <w:pPr>
        <w:autoSpaceDE w:val="0"/>
        <w:autoSpaceDN w:val="0"/>
        <w:adjustRightInd w:val="0"/>
        <w:spacing w:line="276" w:lineRule="auto"/>
        <w:ind w:left="-284" w:firstLine="426"/>
        <w:rPr>
          <w:rFonts w:eastAsia="Calibri" w:cs="Times New Roman"/>
          <w:b/>
          <w:bCs/>
          <w:kern w:val="2"/>
          <w:sz w:val="24"/>
          <w:szCs w:val="24"/>
        </w:rPr>
      </w:pPr>
      <w:r w:rsidRPr="001439EA">
        <w:rPr>
          <w:rFonts w:eastAsia="Calibri" w:cs="Times New Roman"/>
          <w:b/>
          <w:bCs/>
          <w:kern w:val="2"/>
          <w:sz w:val="24"/>
          <w:szCs w:val="24"/>
        </w:rPr>
        <w:t xml:space="preserve"> Основные направления деятельности музея: </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1. Поисковая, научно-исследовательская работа. </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 xml:space="preserve">2.Экскурсионно-просветительская работа. </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r w:rsidRPr="001439EA">
        <w:rPr>
          <w:rFonts w:eastAsia="Calibri" w:cs="Times New Roman"/>
          <w:kern w:val="2"/>
          <w:sz w:val="24"/>
          <w:szCs w:val="24"/>
        </w:rPr>
        <w:t>3. Создание постоянных и передвижных экспозиций в музее и школе.</w:t>
      </w:r>
    </w:p>
    <w:p w:rsidR="003636B1" w:rsidRPr="001439EA" w:rsidRDefault="003636B1" w:rsidP="003636B1">
      <w:pPr>
        <w:autoSpaceDE w:val="0"/>
        <w:autoSpaceDN w:val="0"/>
        <w:adjustRightInd w:val="0"/>
        <w:spacing w:line="276" w:lineRule="auto"/>
        <w:ind w:left="-284" w:firstLine="426"/>
        <w:rPr>
          <w:rFonts w:eastAsia="Calibri" w:cs="Times New Roman"/>
          <w:kern w:val="2"/>
          <w:sz w:val="24"/>
          <w:szCs w:val="24"/>
        </w:rPr>
      </w:pPr>
    </w:p>
    <w:p w:rsidR="003636B1" w:rsidRPr="001439EA" w:rsidRDefault="003636B1" w:rsidP="003636B1">
      <w:pPr>
        <w:spacing w:line="276" w:lineRule="auto"/>
        <w:ind w:left="-284" w:right="1188" w:firstLine="0"/>
        <w:jc w:val="center"/>
        <w:rPr>
          <w:rFonts w:eastAsia="Calibri" w:cs="Times New Roman"/>
          <w:b/>
          <w:kern w:val="2"/>
          <w:sz w:val="24"/>
          <w:szCs w:val="24"/>
        </w:rPr>
      </w:pPr>
      <w:r w:rsidRPr="001439EA">
        <w:rPr>
          <w:rFonts w:eastAsia="Calibri" w:cs="Times New Roman"/>
          <w:b/>
          <w:kern w:val="2"/>
          <w:sz w:val="24"/>
          <w:szCs w:val="24"/>
        </w:rPr>
        <w:t>МОДУЛЬ 18.</w:t>
      </w:r>
    </w:p>
    <w:p w:rsidR="003636B1" w:rsidRPr="001439EA" w:rsidRDefault="003636B1" w:rsidP="003636B1">
      <w:pPr>
        <w:spacing w:line="276" w:lineRule="auto"/>
        <w:ind w:left="-284" w:right="1188" w:firstLine="0"/>
        <w:jc w:val="center"/>
        <w:rPr>
          <w:rFonts w:eastAsia="Calibri" w:cs="Times New Roman"/>
          <w:b/>
          <w:kern w:val="2"/>
          <w:sz w:val="24"/>
          <w:szCs w:val="24"/>
        </w:rPr>
      </w:pPr>
      <w:r w:rsidRPr="001439EA">
        <w:rPr>
          <w:rFonts w:eastAsia="Calibri" w:cs="Times New Roman"/>
          <w:b/>
          <w:kern w:val="2"/>
          <w:sz w:val="24"/>
          <w:szCs w:val="24"/>
        </w:rPr>
        <w:t>«</w:t>
      </w:r>
      <w:r w:rsidRPr="001439EA">
        <w:rPr>
          <w:b/>
          <w:sz w:val="24"/>
          <w:szCs w:val="24"/>
        </w:rPr>
        <w:t>Трудовое воспитание»</w:t>
      </w:r>
    </w:p>
    <w:p w:rsidR="003636B1" w:rsidRPr="001439EA" w:rsidRDefault="003636B1" w:rsidP="003636B1">
      <w:pPr>
        <w:tabs>
          <w:tab w:val="left" w:pos="426"/>
        </w:tabs>
        <w:spacing w:line="276" w:lineRule="auto"/>
        <w:ind w:left="-284" w:firstLine="426"/>
        <w:rPr>
          <w:sz w:val="24"/>
          <w:szCs w:val="24"/>
        </w:rPr>
      </w:pPr>
      <w:r w:rsidRPr="001439EA">
        <w:rPr>
          <w:sz w:val="24"/>
          <w:szCs w:val="24"/>
        </w:rPr>
        <w:t>Трудовое воспитание в школе реализуется через следующие виды и формы воспитательной деятельности:</w:t>
      </w:r>
    </w:p>
    <w:p w:rsidR="003636B1" w:rsidRPr="001439EA" w:rsidRDefault="003636B1" w:rsidP="003636B1">
      <w:pPr>
        <w:tabs>
          <w:tab w:val="left" w:pos="426"/>
        </w:tabs>
        <w:spacing w:line="276" w:lineRule="auto"/>
        <w:ind w:left="-284" w:firstLine="426"/>
        <w:rPr>
          <w:sz w:val="24"/>
          <w:szCs w:val="24"/>
        </w:rPr>
      </w:pPr>
      <w:r w:rsidRPr="001439EA">
        <w:rPr>
          <w:sz w:val="24"/>
          <w:szCs w:val="24"/>
        </w:rPr>
        <w:t>Учебный труд:</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умственный труд на учебных занятиях по учебным предметам, учебным курсам и учебным модулям, занятиях внеурочной деятельности;</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физический труд на учебных занятиях по технологии.</w:t>
      </w:r>
    </w:p>
    <w:p w:rsidR="003636B1" w:rsidRPr="001439EA" w:rsidRDefault="003636B1" w:rsidP="003636B1">
      <w:pPr>
        <w:tabs>
          <w:tab w:val="left" w:pos="426"/>
        </w:tabs>
        <w:spacing w:line="276" w:lineRule="auto"/>
        <w:ind w:left="-284" w:firstLine="426"/>
        <w:rPr>
          <w:sz w:val="24"/>
          <w:szCs w:val="24"/>
        </w:rPr>
      </w:pPr>
      <w:r w:rsidRPr="001439EA">
        <w:rPr>
          <w:sz w:val="24"/>
          <w:szCs w:val="24"/>
        </w:rPr>
        <w:t>Общественно-полезный труд:</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шефство над младшими;</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шефство над ветеранами войны и труда, престарелыми людьми;</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благоустройство класса, школы, населенного пункта;</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благоустройство пришкольной территории: разбивка клумб, посадка аллей выпускников и т.п.;</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шефство над историческими памятниками;</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экологические субботники;</w:t>
      </w:r>
    </w:p>
    <w:p w:rsidR="003636B1" w:rsidRPr="001439EA" w:rsidRDefault="003636B1" w:rsidP="003636B1">
      <w:pPr>
        <w:tabs>
          <w:tab w:val="left" w:pos="426"/>
        </w:tabs>
        <w:spacing w:line="276" w:lineRule="auto"/>
        <w:ind w:left="-284" w:firstLine="426"/>
        <w:rPr>
          <w:sz w:val="24"/>
          <w:szCs w:val="24"/>
        </w:rPr>
      </w:pPr>
      <w:r w:rsidRPr="001439EA">
        <w:rPr>
          <w:sz w:val="24"/>
          <w:szCs w:val="24"/>
        </w:rPr>
        <w:t>Производительный труд:</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трудовые отряды в лагере труда и отдыха;</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школьная производственная бригада;</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деятельность на пришкольном учебно-опытном участке.</w:t>
      </w:r>
    </w:p>
    <w:p w:rsidR="003636B1" w:rsidRPr="001439EA" w:rsidRDefault="003636B1" w:rsidP="003636B1">
      <w:pPr>
        <w:tabs>
          <w:tab w:val="left" w:pos="426"/>
        </w:tabs>
        <w:spacing w:line="276" w:lineRule="auto"/>
        <w:ind w:left="-284" w:firstLine="426"/>
        <w:rPr>
          <w:sz w:val="24"/>
          <w:szCs w:val="24"/>
        </w:rPr>
      </w:pPr>
      <w:r w:rsidRPr="001439EA">
        <w:rPr>
          <w:sz w:val="24"/>
          <w:szCs w:val="24"/>
        </w:rPr>
        <w:t>Самообслуживающий труд:</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самообслуживание;</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подготовка рабочего места к уроку, уборка и поддержание порядка на рабочем месте;</w:t>
      </w:r>
    </w:p>
    <w:p w:rsidR="003636B1" w:rsidRPr="001439EA" w:rsidRDefault="003636B1" w:rsidP="003636B1">
      <w:pPr>
        <w:tabs>
          <w:tab w:val="left" w:pos="426"/>
        </w:tabs>
        <w:spacing w:line="276" w:lineRule="auto"/>
        <w:ind w:left="-284" w:firstLine="426"/>
        <w:rPr>
          <w:sz w:val="24"/>
          <w:szCs w:val="24"/>
        </w:rPr>
      </w:pPr>
      <w:r w:rsidRPr="001439EA">
        <w:rPr>
          <w:sz w:val="24"/>
          <w:szCs w:val="24"/>
        </w:rPr>
        <w:lastRenderedPageBreak/>
        <w:t>-</w:t>
      </w:r>
      <w:r w:rsidRPr="001439EA">
        <w:rPr>
          <w:sz w:val="24"/>
          <w:szCs w:val="24"/>
        </w:rPr>
        <w:tab/>
        <w:t>дежурство в классном кабинете;</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дежурство по школе, по столовой;</w:t>
      </w:r>
    </w:p>
    <w:p w:rsidR="003636B1" w:rsidRPr="001439EA" w:rsidRDefault="003636B1" w:rsidP="003636B1">
      <w:pPr>
        <w:tabs>
          <w:tab w:val="left" w:pos="426"/>
        </w:tabs>
        <w:spacing w:line="276" w:lineRule="auto"/>
        <w:ind w:left="-284" w:firstLine="426"/>
        <w:rPr>
          <w:sz w:val="24"/>
          <w:szCs w:val="24"/>
        </w:rPr>
      </w:pPr>
      <w:r w:rsidRPr="001439EA">
        <w:rPr>
          <w:sz w:val="24"/>
          <w:szCs w:val="24"/>
        </w:rPr>
        <w:t>-</w:t>
      </w:r>
      <w:r w:rsidRPr="001439EA">
        <w:rPr>
          <w:sz w:val="24"/>
          <w:szCs w:val="24"/>
        </w:rPr>
        <w:tab/>
        <w:t>уборка мусора на пришкольной территории.</w:t>
      </w:r>
    </w:p>
    <w:p w:rsidR="003636B1" w:rsidRPr="001439EA" w:rsidRDefault="003636B1" w:rsidP="003636B1">
      <w:pPr>
        <w:autoSpaceDE w:val="0"/>
        <w:autoSpaceDN w:val="0"/>
        <w:adjustRightInd w:val="0"/>
        <w:spacing w:line="276" w:lineRule="auto"/>
        <w:ind w:firstLine="0"/>
        <w:rPr>
          <w:rFonts w:eastAsiaTheme="minorHAnsi" w:cs="Times New Roman"/>
          <w:color w:val="000000"/>
          <w:sz w:val="24"/>
          <w:szCs w:val="24"/>
          <w:lang w:eastAsia="en-US"/>
        </w:rPr>
      </w:pPr>
    </w:p>
    <w:p w:rsidR="003636B1" w:rsidRPr="001439EA" w:rsidRDefault="003636B1" w:rsidP="003636B1">
      <w:pPr>
        <w:widowControl w:val="0"/>
        <w:numPr>
          <w:ilvl w:val="0"/>
          <w:numId w:val="5"/>
        </w:numPr>
        <w:tabs>
          <w:tab w:val="left" w:pos="284"/>
        </w:tabs>
        <w:wordWrap w:val="0"/>
        <w:autoSpaceDE w:val="0"/>
        <w:autoSpaceDN w:val="0"/>
        <w:spacing w:line="276" w:lineRule="auto"/>
        <w:ind w:left="-284" w:firstLine="284"/>
        <w:jc w:val="center"/>
        <w:rPr>
          <w:rFonts w:ascii="№Е" w:eastAsia="№Е" w:cs="Times New Roman"/>
          <w:b/>
          <w:bCs/>
          <w:color w:val="000000"/>
          <w:w w:val="0"/>
          <w:kern w:val="2"/>
          <w:sz w:val="24"/>
          <w:szCs w:val="24"/>
        </w:rPr>
      </w:pPr>
      <w:bookmarkStart w:id="31" w:name="_Toc90720800"/>
      <w:r w:rsidRPr="001439EA">
        <w:rPr>
          <w:rFonts w:ascii="№Е" w:eastAsia="№Е" w:cs="Times New Roman"/>
          <w:b/>
          <w:bCs/>
          <w:color w:val="000000"/>
          <w:w w:val="0"/>
          <w:kern w:val="2"/>
          <w:sz w:val="24"/>
          <w:szCs w:val="24"/>
        </w:rPr>
        <w:t>ОРГАНИЗАЦИОННЫЙРАЗДЕЛ</w:t>
      </w:r>
      <w:bookmarkEnd w:id="31"/>
    </w:p>
    <w:p w:rsidR="003636B1" w:rsidRPr="001439EA" w:rsidRDefault="003636B1" w:rsidP="003636B1">
      <w:pPr>
        <w:keepNext/>
        <w:keepLines/>
        <w:widowControl w:val="0"/>
        <w:wordWrap w:val="0"/>
        <w:autoSpaceDE w:val="0"/>
        <w:autoSpaceDN w:val="0"/>
        <w:spacing w:line="276" w:lineRule="auto"/>
        <w:ind w:firstLine="0"/>
        <w:outlineLvl w:val="0"/>
        <w:rPr>
          <w:rFonts w:eastAsia="Times New Roman" w:cs="Times New Roman"/>
          <w:b/>
          <w:bCs/>
          <w:color w:val="000000"/>
          <w:w w:val="0"/>
          <w:kern w:val="2"/>
          <w:sz w:val="24"/>
          <w:szCs w:val="24"/>
          <w:lang w:eastAsia="ko-KR"/>
        </w:rPr>
      </w:pPr>
      <w:bookmarkStart w:id="32" w:name="_Toc90720801"/>
      <w:bookmarkStart w:id="33" w:name="_Toc90809315"/>
    </w:p>
    <w:p w:rsidR="003636B1" w:rsidRPr="001439EA" w:rsidRDefault="003636B1" w:rsidP="003636B1">
      <w:pPr>
        <w:keepNext/>
        <w:keepLines/>
        <w:widowControl w:val="0"/>
        <w:tabs>
          <w:tab w:val="left" w:pos="426"/>
        </w:tabs>
        <w:wordWrap w:val="0"/>
        <w:autoSpaceDE w:val="0"/>
        <w:autoSpaceDN w:val="0"/>
        <w:spacing w:line="276" w:lineRule="auto"/>
        <w:ind w:left="-284" w:firstLine="426"/>
        <w:outlineLvl w:val="0"/>
        <w:rPr>
          <w:rFonts w:ascii="№Е" w:eastAsia="Times New Roman" w:cs="Times New Roman"/>
          <w:b/>
          <w:bCs/>
          <w:color w:val="000000"/>
          <w:w w:val="0"/>
          <w:kern w:val="2"/>
          <w:sz w:val="24"/>
          <w:szCs w:val="24"/>
          <w:lang w:eastAsia="ko-KR"/>
        </w:rPr>
      </w:pPr>
      <w:r w:rsidRPr="001439EA">
        <w:rPr>
          <w:rFonts w:eastAsia="Times New Roman" w:cs="Times New Roman"/>
          <w:b/>
          <w:bCs/>
          <w:color w:val="000000"/>
          <w:w w:val="0"/>
          <w:kern w:val="2"/>
          <w:sz w:val="24"/>
          <w:szCs w:val="24"/>
          <w:lang w:eastAsia="ko-KR"/>
        </w:rPr>
        <w:t xml:space="preserve">Общие требования к условиям </w:t>
      </w:r>
      <w:bookmarkEnd w:id="32"/>
      <w:bookmarkEnd w:id="33"/>
      <w:r w:rsidRPr="001439EA">
        <w:rPr>
          <w:rFonts w:eastAsia="Times New Roman" w:cs="Times New Roman"/>
          <w:b/>
          <w:bCs/>
          <w:color w:val="000000"/>
          <w:w w:val="0"/>
          <w:kern w:val="2"/>
          <w:sz w:val="24"/>
          <w:szCs w:val="24"/>
          <w:lang w:eastAsia="ko-KR"/>
        </w:rPr>
        <w:t>реализации программы воспитания</w:t>
      </w:r>
    </w:p>
    <w:p w:rsidR="003636B1" w:rsidRPr="001439EA" w:rsidRDefault="003636B1" w:rsidP="003636B1">
      <w:pPr>
        <w:widowControl w:val="0"/>
        <w:tabs>
          <w:tab w:val="left" w:pos="426"/>
          <w:tab w:val="left" w:pos="851"/>
        </w:tabs>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Уклад школы направлен на сохранение преемственности принципов воспитания на всех уровнях общего образования:</w:t>
      </w:r>
    </w:p>
    <w:p w:rsidR="003636B1" w:rsidRPr="001439EA" w:rsidRDefault="003636B1" w:rsidP="003636B1">
      <w:pPr>
        <w:widowControl w:val="0"/>
        <w:numPr>
          <w:ilvl w:val="0"/>
          <w:numId w:val="3"/>
        </w:numPr>
        <w:tabs>
          <w:tab w:val="left" w:pos="426"/>
          <w:tab w:val="left" w:pos="851"/>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3636B1" w:rsidRPr="001439EA" w:rsidRDefault="003636B1" w:rsidP="003636B1">
      <w:pPr>
        <w:widowControl w:val="0"/>
        <w:numPr>
          <w:ilvl w:val="0"/>
          <w:numId w:val="3"/>
        </w:numPr>
        <w:tabs>
          <w:tab w:val="left" w:pos="426"/>
          <w:tab w:val="left" w:pos="851"/>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наличие профессиональных кадров и готовность педагогического коллектива к достижению целевых ориентиров Программы воспитания; </w:t>
      </w:r>
    </w:p>
    <w:p w:rsidR="003636B1" w:rsidRPr="001439EA" w:rsidRDefault="003636B1" w:rsidP="003636B1">
      <w:pPr>
        <w:widowControl w:val="0"/>
        <w:numPr>
          <w:ilvl w:val="0"/>
          <w:numId w:val="3"/>
        </w:numPr>
        <w:tabs>
          <w:tab w:val="left" w:pos="426"/>
          <w:tab w:val="left" w:pos="851"/>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взаимодействие с родителями (законными представителями) по вопросам воспитания;</w:t>
      </w:r>
    </w:p>
    <w:p w:rsidR="003636B1" w:rsidRPr="001439EA" w:rsidRDefault="003636B1" w:rsidP="003636B1">
      <w:pPr>
        <w:widowControl w:val="0"/>
        <w:numPr>
          <w:ilvl w:val="0"/>
          <w:numId w:val="3"/>
        </w:numPr>
        <w:tabs>
          <w:tab w:val="left" w:pos="426"/>
          <w:tab w:val="left" w:pos="851"/>
        </w:tabs>
        <w:wordWrap w:val="0"/>
        <w:autoSpaceDE w:val="0"/>
        <w:autoSpaceDN w:val="0"/>
        <w:spacing w:line="276" w:lineRule="auto"/>
        <w:ind w:left="-284" w:firstLine="426"/>
        <w:rPr>
          <w:rFonts w:eastAsia="Times New Roman" w:cs="Times New Roman"/>
          <w:bCs/>
          <w:color w:val="000000"/>
          <w:w w:val="0"/>
          <w:kern w:val="2"/>
          <w:sz w:val="24"/>
          <w:szCs w:val="24"/>
          <w:lang w:eastAsia="ko-KR"/>
        </w:rPr>
      </w:pPr>
      <w:r w:rsidRPr="001439EA">
        <w:rPr>
          <w:rFonts w:eastAsia="Times New Roman" w:cs="Times New Roman"/>
          <w:bCs/>
          <w:color w:val="000000"/>
          <w:w w:val="0"/>
          <w:kern w:val="2"/>
          <w:sz w:val="24"/>
          <w:szCs w:val="24"/>
          <w:lang w:eastAsia="ko-KR"/>
        </w:rPr>
        <w:t xml:space="preserve">учет </w:t>
      </w:r>
      <w:proofErr w:type="gramStart"/>
      <w:r w:rsidRPr="001439EA">
        <w:rPr>
          <w:rFonts w:eastAsia="Times New Roman" w:cs="Times New Roman"/>
          <w:bCs/>
          <w:color w:val="000000"/>
          <w:w w:val="0"/>
          <w:kern w:val="2"/>
          <w:sz w:val="24"/>
          <w:szCs w:val="24"/>
          <w:lang w:eastAsia="ko-KR"/>
        </w:rPr>
        <w:t>индивидуальных особенностей</w:t>
      </w:r>
      <w:proofErr w:type="gramEnd"/>
      <w:r w:rsidRPr="001439EA">
        <w:rPr>
          <w:rFonts w:eastAsia="Times New Roman" w:cs="Times New Roman"/>
          <w:bCs/>
          <w:color w:val="000000"/>
          <w:w w:val="0"/>
          <w:kern w:val="2"/>
          <w:sz w:val="24"/>
          <w:szCs w:val="24"/>
          <w:lang w:eastAsia="ko-KR"/>
        </w:rPr>
        <w:t xml:space="preserve"> обучающихся (возрастных, физических, психологических, национальных и пр.).</w:t>
      </w:r>
    </w:p>
    <w:p w:rsidR="003636B1" w:rsidRPr="001439EA" w:rsidRDefault="003636B1" w:rsidP="003636B1">
      <w:pPr>
        <w:widowControl w:val="0"/>
        <w:tabs>
          <w:tab w:val="left" w:pos="851"/>
        </w:tabs>
        <w:autoSpaceDE w:val="0"/>
        <w:autoSpaceDN w:val="0"/>
        <w:spacing w:line="276" w:lineRule="auto"/>
        <w:ind w:firstLine="0"/>
        <w:rPr>
          <w:rFonts w:eastAsia="Times New Roman" w:cs="Times New Roman"/>
          <w:bCs/>
          <w:color w:val="000000"/>
          <w:w w:val="0"/>
          <w:kern w:val="2"/>
          <w:sz w:val="24"/>
          <w:szCs w:val="24"/>
          <w:lang w:eastAsia="ko-KR"/>
        </w:rPr>
      </w:pPr>
    </w:p>
    <w:p w:rsidR="003636B1" w:rsidRPr="001439EA" w:rsidRDefault="003636B1" w:rsidP="003636B1">
      <w:pPr>
        <w:keepNext/>
        <w:keepLines/>
        <w:widowControl w:val="0"/>
        <w:autoSpaceDE w:val="0"/>
        <w:autoSpaceDN w:val="0"/>
        <w:spacing w:line="276" w:lineRule="auto"/>
        <w:ind w:left="-284" w:firstLine="426"/>
        <w:jc w:val="center"/>
        <w:outlineLvl w:val="0"/>
        <w:rPr>
          <w:rFonts w:eastAsia="Times New Roman" w:cs="Times New Roman"/>
          <w:b/>
          <w:bCs/>
          <w:color w:val="000000"/>
          <w:w w:val="0"/>
          <w:kern w:val="2"/>
          <w:sz w:val="24"/>
          <w:szCs w:val="24"/>
          <w:lang w:eastAsia="ko-KR"/>
        </w:rPr>
      </w:pPr>
      <w:bookmarkStart w:id="34" w:name="_Toc90720802"/>
      <w:bookmarkStart w:id="35" w:name="_Toc90809316"/>
      <w:r w:rsidRPr="001439EA">
        <w:rPr>
          <w:rFonts w:eastAsia="Times New Roman" w:cs="Times New Roman"/>
          <w:b/>
          <w:bCs/>
          <w:color w:val="000000"/>
          <w:w w:val="0"/>
          <w:kern w:val="2"/>
          <w:sz w:val="24"/>
          <w:szCs w:val="24"/>
          <w:lang w:eastAsia="ko-KR"/>
        </w:rPr>
        <w:t xml:space="preserve"> Особенности организации воспитательной деятельности</w:t>
      </w:r>
      <w:bookmarkEnd w:id="34"/>
      <w:bookmarkEnd w:id="35"/>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bCs/>
          <w:color w:val="000000"/>
          <w:w w:val="0"/>
          <w:kern w:val="2"/>
          <w:sz w:val="24"/>
          <w:szCs w:val="24"/>
          <w:lang w:eastAsia="ko-KR"/>
        </w:rPr>
        <w:t>Организация воспитательной деятельности опирается на школьный уклад,</w:t>
      </w:r>
      <w:r w:rsidRPr="001439EA">
        <w:rPr>
          <w:rFonts w:eastAsia="Times New Roman" w:cs="Times New Roman"/>
          <w:color w:val="000000"/>
          <w:w w:val="0"/>
          <w:kern w:val="2"/>
          <w:sz w:val="24"/>
          <w:szCs w:val="24"/>
          <w:lang w:eastAsia="ko-KR"/>
        </w:rPr>
        <w:t xml:space="preserve"> сложившийся на основе согласия всех участников образовательных отношений относительно содержания, средств, традиций, особенностей воспитательной деятельности, выражающий самобытный облик школы, ее «лицо» и репутацию в окружающем социуме, образовательном пространстве. </w:t>
      </w:r>
    </w:p>
    <w:p w:rsidR="003636B1" w:rsidRPr="001439EA" w:rsidRDefault="003636B1" w:rsidP="003636B1">
      <w:pPr>
        <w:widowControl w:val="0"/>
        <w:tabs>
          <w:tab w:val="left" w:pos="851"/>
        </w:tabs>
        <w:autoSpaceDE w:val="0"/>
        <w:autoSpaceDN w:val="0"/>
        <w:spacing w:line="276" w:lineRule="auto"/>
        <w:ind w:left="-284" w:firstLine="426"/>
        <w:rPr>
          <w:rFonts w:eastAsia="Times New Roman" w:cs="Times New Roman"/>
          <w:color w:val="000000"/>
          <w:w w:val="0"/>
          <w:kern w:val="2"/>
          <w:sz w:val="24"/>
          <w:szCs w:val="24"/>
          <w:lang w:eastAsia="ko-KR"/>
        </w:rPr>
      </w:pPr>
      <w:r w:rsidRPr="001439EA">
        <w:rPr>
          <w:rFonts w:eastAsia="Times New Roman" w:cs="Times New Roman"/>
          <w:color w:val="000000"/>
          <w:w w:val="0"/>
          <w:kern w:val="2"/>
          <w:sz w:val="24"/>
          <w:szCs w:val="24"/>
          <w:lang w:eastAsia="ko-KR"/>
        </w:rPr>
        <w:t>Уклад задает и удерживает ценности воспитания, определяет принципы и традиции воспитания, нравственную культуру взаимоотношений, поведения участников воспитательного процесса, взрослых и детских сообществ, в том числе за пределами школы, в сетевой среде, характеристики воспитывающей среды в школе в целом и локальных воспитывающих сред, воспитывающих деятельностей и практик.</w:t>
      </w:r>
    </w:p>
    <w:p w:rsidR="003972B3" w:rsidRDefault="003972B3"/>
    <w:sectPr w:rsidR="003972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Е">
    <w:altName w:val="Calibri"/>
    <w:charset w:val="00"/>
    <w:family w:val="roman"/>
    <w:pitch w:val="variable"/>
    <w:sig w:usb0="00000000" w:usb1="09060000" w:usb2="00000010" w:usb3="00000000" w:csb0="00080000"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F9D"/>
    <w:multiLevelType w:val="hybridMultilevel"/>
    <w:tmpl w:val="E5A69DD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F02E75"/>
    <w:multiLevelType w:val="hybridMultilevel"/>
    <w:tmpl w:val="E9BC997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AE2881"/>
    <w:multiLevelType w:val="hybridMultilevel"/>
    <w:tmpl w:val="1B0CE63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4D6B0C"/>
    <w:multiLevelType w:val="hybridMultilevel"/>
    <w:tmpl w:val="E3B2A14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30E7ACE"/>
    <w:multiLevelType w:val="multilevel"/>
    <w:tmpl w:val="441C5796"/>
    <w:lvl w:ilvl="0">
      <w:start w:val="3"/>
      <w:numFmt w:val="decimal"/>
      <w:lvlText w:val="%1."/>
      <w:lvlJc w:val="left"/>
      <w:pPr>
        <w:ind w:left="2629" w:hanging="360"/>
      </w:pPr>
      <w:rPr>
        <w:rFonts w:ascii="Times New Roman" w:hAnsi="Times New Roman" w:cs="Times New Roman" w:hint="default"/>
      </w:rPr>
    </w:lvl>
    <w:lvl w:ilvl="1">
      <w:start w:val="1"/>
      <w:numFmt w:val="decimal"/>
      <w:isLgl/>
      <w:lvlText w:val="%1.%2."/>
      <w:lvlJc w:val="left"/>
      <w:pPr>
        <w:ind w:left="2989" w:hanging="72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709" w:hanging="1440"/>
      </w:pPr>
      <w:rPr>
        <w:rFonts w:hint="default"/>
      </w:rPr>
    </w:lvl>
    <w:lvl w:ilvl="6">
      <w:start w:val="1"/>
      <w:numFmt w:val="decimal"/>
      <w:isLgl/>
      <w:lvlText w:val="%1.%2.%3.%4.%5.%6.%7."/>
      <w:lvlJc w:val="left"/>
      <w:pPr>
        <w:ind w:left="4069" w:hanging="1800"/>
      </w:pPr>
      <w:rPr>
        <w:rFonts w:hint="default"/>
      </w:rPr>
    </w:lvl>
    <w:lvl w:ilvl="7">
      <w:start w:val="1"/>
      <w:numFmt w:val="decimal"/>
      <w:isLgl/>
      <w:lvlText w:val="%1.%2.%3.%4.%5.%6.%7.%8."/>
      <w:lvlJc w:val="left"/>
      <w:pPr>
        <w:ind w:left="4069" w:hanging="1800"/>
      </w:pPr>
      <w:rPr>
        <w:rFonts w:hint="default"/>
      </w:rPr>
    </w:lvl>
    <w:lvl w:ilvl="8">
      <w:start w:val="1"/>
      <w:numFmt w:val="decimal"/>
      <w:isLgl/>
      <w:lvlText w:val="%1.%2.%3.%4.%5.%6.%7.%8.%9."/>
      <w:lvlJc w:val="left"/>
      <w:pPr>
        <w:ind w:left="4429" w:hanging="2160"/>
      </w:pPr>
      <w:rPr>
        <w:rFonts w:hint="default"/>
      </w:rPr>
    </w:lvl>
  </w:abstractNum>
  <w:abstractNum w:abstractNumId="5" w15:restartNumberingAfterBreak="0">
    <w:nsid w:val="2ACA4EA4"/>
    <w:multiLevelType w:val="hybridMultilevel"/>
    <w:tmpl w:val="F84628F6"/>
    <w:lvl w:ilvl="0" w:tplc="593E1C56">
      <w:start w:val="1"/>
      <w:numFmt w:val="bullet"/>
      <w:lvlText w:val=""/>
      <w:lvlJc w:val="left"/>
      <w:pPr>
        <w:ind w:left="720" w:hanging="360"/>
      </w:pPr>
      <w:rPr>
        <w:rFonts w:ascii="Symbol" w:hAnsi="Symbol" w:hint="default"/>
      </w:rPr>
    </w:lvl>
    <w:lvl w:ilvl="1" w:tplc="593E1C5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CB0C48"/>
    <w:multiLevelType w:val="hybridMultilevel"/>
    <w:tmpl w:val="B3F8C0DE"/>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05F4B66"/>
    <w:multiLevelType w:val="hybridMultilevel"/>
    <w:tmpl w:val="7D4A1906"/>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22A16E8"/>
    <w:multiLevelType w:val="hybridMultilevel"/>
    <w:tmpl w:val="623876BC"/>
    <w:lvl w:ilvl="0" w:tplc="593E1C56">
      <w:start w:val="1"/>
      <w:numFmt w:val="bullet"/>
      <w:lvlText w:val=""/>
      <w:lvlJc w:val="left"/>
      <w:pPr>
        <w:ind w:left="720" w:hanging="360"/>
      </w:pPr>
      <w:rPr>
        <w:rFonts w:ascii="Symbol" w:hAnsi="Symbol" w:hint="default"/>
      </w:rPr>
    </w:lvl>
    <w:lvl w:ilvl="1" w:tplc="593E1C56">
      <w:start w:val="1"/>
      <w:numFmt w:val="bullet"/>
      <w:lvlText w:val=""/>
      <w:lvlJc w:val="left"/>
      <w:pPr>
        <w:ind w:left="1353"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B856A2"/>
    <w:multiLevelType w:val="hybridMultilevel"/>
    <w:tmpl w:val="A8FAEB9C"/>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8824C3"/>
    <w:multiLevelType w:val="hybridMultilevel"/>
    <w:tmpl w:val="2362D1F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A39742D"/>
    <w:multiLevelType w:val="hybridMultilevel"/>
    <w:tmpl w:val="5B5667A6"/>
    <w:lvl w:ilvl="0" w:tplc="C576D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8C3469E"/>
    <w:multiLevelType w:val="hybridMultilevel"/>
    <w:tmpl w:val="69EE4448"/>
    <w:lvl w:ilvl="0" w:tplc="3E349D9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15:restartNumberingAfterBreak="0">
    <w:nsid w:val="68E73E2C"/>
    <w:multiLevelType w:val="hybridMultilevel"/>
    <w:tmpl w:val="743CB8F2"/>
    <w:lvl w:ilvl="0" w:tplc="593E1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94836A1"/>
    <w:multiLevelType w:val="multilevel"/>
    <w:tmpl w:val="0434800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5" w15:restartNumberingAfterBreak="0">
    <w:nsid w:val="6B4B5C50"/>
    <w:multiLevelType w:val="hybridMultilevel"/>
    <w:tmpl w:val="5FAA6200"/>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02332E4"/>
    <w:multiLevelType w:val="hybridMultilevel"/>
    <w:tmpl w:val="15745FB2"/>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AD21A77"/>
    <w:multiLevelType w:val="hybridMultilevel"/>
    <w:tmpl w:val="F2809EA4"/>
    <w:lvl w:ilvl="0" w:tplc="C576D6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E1542DA"/>
    <w:multiLevelType w:val="hybridMultilevel"/>
    <w:tmpl w:val="B81699EC"/>
    <w:lvl w:ilvl="0" w:tplc="99A6F3C4">
      <w:start w:val="2"/>
      <w:numFmt w:val="decimal"/>
      <w:lvlText w:val="%1."/>
      <w:lvlJc w:val="left"/>
      <w:pPr>
        <w:ind w:left="2629" w:hanging="360"/>
      </w:pPr>
      <w:rPr>
        <w:rFonts w:ascii="Times New Roman" w:hAnsi="Times New Roman" w:cs="Times New Roman"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11"/>
  </w:num>
  <w:num w:numId="2">
    <w:abstractNumId w:val="7"/>
  </w:num>
  <w:num w:numId="3">
    <w:abstractNumId w:val="2"/>
  </w:num>
  <w:num w:numId="4">
    <w:abstractNumId w:val="14"/>
  </w:num>
  <w:num w:numId="5">
    <w:abstractNumId w:val="4"/>
  </w:num>
  <w:num w:numId="6">
    <w:abstractNumId w:val="18"/>
  </w:num>
  <w:num w:numId="7">
    <w:abstractNumId w:val="6"/>
  </w:num>
  <w:num w:numId="8">
    <w:abstractNumId w:val="9"/>
  </w:num>
  <w:num w:numId="9">
    <w:abstractNumId w:val="17"/>
  </w:num>
  <w:num w:numId="10">
    <w:abstractNumId w:val="1"/>
  </w:num>
  <w:num w:numId="11">
    <w:abstractNumId w:val="15"/>
  </w:num>
  <w:num w:numId="12">
    <w:abstractNumId w:val="0"/>
  </w:num>
  <w:num w:numId="13">
    <w:abstractNumId w:val="10"/>
  </w:num>
  <w:num w:numId="14">
    <w:abstractNumId w:val="16"/>
  </w:num>
  <w:num w:numId="15">
    <w:abstractNumId w:val="3"/>
  </w:num>
  <w:num w:numId="16">
    <w:abstractNumId w:val="8"/>
  </w:num>
  <w:num w:numId="17">
    <w:abstractNumId w:val="5"/>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EFB"/>
    <w:rsid w:val="003636B1"/>
    <w:rsid w:val="003972B3"/>
    <w:rsid w:val="0096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A2044"/>
  <w15:chartTrackingRefBased/>
  <w15:docId w15:val="{79945671-CCE4-4A38-AD09-165D7D57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6B1"/>
    <w:pPr>
      <w:spacing w:after="0" w:line="240" w:lineRule="exact"/>
      <w:ind w:firstLine="227"/>
      <w:jc w:val="both"/>
    </w:pPr>
    <w:rPr>
      <w:rFonts w:ascii="Times New Roman" w:eastAsiaTheme="minorEastAsia" w:hAnsi="Times New Roman"/>
      <w:sz w:val="20"/>
      <w:lang w:eastAsia="ru-RU"/>
    </w:rPr>
  </w:style>
  <w:style w:type="paragraph" w:styleId="2">
    <w:name w:val="heading 2"/>
    <w:basedOn w:val="a"/>
    <w:next w:val="a"/>
    <w:link w:val="20"/>
    <w:uiPriority w:val="9"/>
    <w:unhideWhenUsed/>
    <w:qFormat/>
    <w:rsid w:val="003636B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36B1"/>
    <w:rPr>
      <w:rFonts w:asciiTheme="majorHAnsi" w:eastAsiaTheme="majorEastAsia" w:hAnsiTheme="majorHAnsi" w:cstheme="majorBidi"/>
      <w:color w:val="2E74B5" w:themeColor="accent1" w:themeShade="BF"/>
      <w:sz w:val="26"/>
      <w:szCs w:val="26"/>
      <w:lang w:eastAsia="ru-RU"/>
    </w:rPr>
  </w:style>
  <w:style w:type="paragraph" w:styleId="a3">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4"/>
    <w:uiPriority w:val="34"/>
    <w:qFormat/>
    <w:rsid w:val="003636B1"/>
    <w:pPr>
      <w:ind w:left="720"/>
      <w:contextualSpacing/>
    </w:pPr>
  </w:style>
  <w:style w:type="character" w:styleId="a5">
    <w:name w:val="Hyperlink"/>
    <w:basedOn w:val="a0"/>
    <w:uiPriority w:val="99"/>
    <w:unhideWhenUsed/>
    <w:qFormat/>
    <w:rsid w:val="003636B1"/>
    <w:rPr>
      <w:color w:val="0563C1" w:themeColor="hyperlink"/>
      <w:u w:val="single"/>
    </w:rPr>
  </w:style>
  <w:style w:type="paragraph" w:styleId="a6">
    <w:name w:val="No Spacing"/>
    <w:link w:val="a7"/>
    <w:uiPriority w:val="1"/>
    <w:qFormat/>
    <w:rsid w:val="003636B1"/>
    <w:pPr>
      <w:spacing w:after="0" w:line="240" w:lineRule="auto"/>
    </w:pPr>
  </w:style>
  <w:style w:type="character" w:customStyle="1" w:styleId="a4">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3"/>
    <w:uiPriority w:val="34"/>
    <w:qFormat/>
    <w:locked/>
    <w:rsid w:val="003636B1"/>
    <w:rPr>
      <w:rFonts w:ascii="Times New Roman" w:eastAsiaTheme="minorEastAsia" w:hAnsi="Times New Roman"/>
      <w:sz w:val="20"/>
      <w:lang w:eastAsia="ru-RU"/>
    </w:rPr>
  </w:style>
  <w:style w:type="character" w:customStyle="1" w:styleId="a7">
    <w:name w:val="Без интервала Знак"/>
    <w:basedOn w:val="a0"/>
    <w:link w:val="a6"/>
    <w:uiPriority w:val="1"/>
    <w:rsid w:val="00363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yna-churchaeva@mail.ru" TargetMode="External"/><Relationship Id="rId5" Type="http://schemas.openxmlformats.org/officeDocument/2006/relationships/hyperlink" Target="http://www.ayna-school.ru/.educh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11395</Words>
  <Characters>64955</Characters>
  <Application>Microsoft Office Word</Application>
  <DocSecurity>0</DocSecurity>
  <Lines>541</Lines>
  <Paragraphs>152</Paragraphs>
  <ScaleCrop>false</ScaleCrop>
  <Company/>
  <LinksUpToDate>false</LinksUpToDate>
  <CharactersWithSpaces>76198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2025-10-16T11:52:00Z</dcterms:created>
  <dcterms:modified xsi:type="dcterms:W3CDTF">2025-10-16T11:52:00Z</dcterms:modified>
</cp:coreProperties>
</file>